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7EED7" w14:textId="77777777" w:rsidR="003336AF" w:rsidRDefault="003336AF">
      <w:pPr>
        <w:spacing w:after="0" w:line="259" w:lineRule="auto"/>
        <w:ind w:left="57" w:firstLine="0"/>
        <w:jc w:val="center"/>
      </w:pPr>
    </w:p>
    <w:p w14:paraId="24325F56" w14:textId="77777777" w:rsidR="003336AF" w:rsidRDefault="00A657FE">
      <w:pPr>
        <w:pStyle w:val="Nagwek1"/>
      </w:pPr>
      <w:r>
        <w:t>UMOWA O OCHRONIE INFORMACJI</w:t>
      </w:r>
      <w:r>
        <w:rPr>
          <w:b w:val="0"/>
        </w:rPr>
        <w:t xml:space="preserve"> </w:t>
      </w:r>
    </w:p>
    <w:p w14:paraId="3B8026AE" w14:textId="77777777" w:rsidR="003336AF" w:rsidRDefault="00A657FE">
      <w:pPr>
        <w:spacing w:after="16" w:line="259" w:lineRule="auto"/>
        <w:ind w:left="0" w:firstLine="0"/>
        <w:jc w:val="left"/>
      </w:pPr>
      <w:r>
        <w:t xml:space="preserve"> </w:t>
      </w:r>
    </w:p>
    <w:p w14:paraId="6E43256D" w14:textId="6763369D" w:rsidR="003336AF" w:rsidRDefault="0082717D">
      <w:pPr>
        <w:spacing w:after="0" w:line="259" w:lineRule="auto"/>
        <w:ind w:left="0" w:firstLine="0"/>
        <w:jc w:val="left"/>
        <w:rPr>
          <w:sz w:val="20"/>
          <w:szCs w:val="20"/>
        </w:rPr>
      </w:pPr>
      <w:r w:rsidRPr="0082717D">
        <w:rPr>
          <w:sz w:val="20"/>
          <w:szCs w:val="20"/>
        </w:rPr>
        <w:t xml:space="preserve">zawarta w dniu złożenia ostatniego kwalifikowanego podpisu elektronicznego, o którym mowa w art. 781 kodeksu cywilnego, przez osoby wskazane w komparycji Umowy poniżej, pomiędzy:  </w:t>
      </w:r>
      <w:r w:rsidR="00A657FE" w:rsidRPr="0082717D">
        <w:rPr>
          <w:sz w:val="20"/>
          <w:szCs w:val="20"/>
        </w:rPr>
        <w:t xml:space="preserve"> </w:t>
      </w:r>
    </w:p>
    <w:p w14:paraId="193C85EE" w14:textId="77777777" w:rsidR="0082717D" w:rsidRPr="0082717D" w:rsidRDefault="0082717D">
      <w:pPr>
        <w:spacing w:after="0" w:line="259" w:lineRule="auto"/>
        <w:ind w:left="0" w:firstLine="0"/>
        <w:jc w:val="left"/>
        <w:rPr>
          <w:sz w:val="20"/>
          <w:szCs w:val="20"/>
        </w:rPr>
      </w:pPr>
    </w:p>
    <w:p w14:paraId="20FFAF46" w14:textId="7D8407D8" w:rsidR="005C4A37" w:rsidRPr="005C4A37" w:rsidRDefault="005C4A37" w:rsidP="005C4A37">
      <w:pPr>
        <w:spacing w:after="0" w:line="240" w:lineRule="auto"/>
        <w:ind w:left="0" w:firstLine="0"/>
        <w:jc w:val="left"/>
        <w:rPr>
          <w:rFonts w:eastAsia="Times New Roman"/>
          <w:iCs/>
          <w:color w:val="auto"/>
          <w:sz w:val="24"/>
          <w:szCs w:val="24"/>
        </w:rPr>
      </w:pPr>
      <w:r w:rsidRPr="005C4A37">
        <w:rPr>
          <w:rFonts w:eastAsia="Times New Roman"/>
          <w:b/>
          <w:iCs/>
          <w:color w:val="auto"/>
          <w:sz w:val="24"/>
          <w:szCs w:val="24"/>
        </w:rPr>
        <w:t xml:space="preserve">ORLEN spółką akcyjną </w:t>
      </w:r>
      <w:r w:rsidRPr="005C4A37">
        <w:rPr>
          <w:rFonts w:eastAsia="Times New Roman"/>
          <w:iCs/>
          <w:color w:val="auto"/>
          <w:sz w:val="24"/>
          <w:szCs w:val="24"/>
        </w:rPr>
        <w:t xml:space="preserve">z siedzibą w Płocku przy ul. Chemików 7, 09-411 Płock, wpisaną do rejestru przedsiębiorców Krajowego Rejestru Sądowego pod numerem KRS: 0000028860, której dokumentacja rejestrowa jest przechowywana przez Sąd Rejonowy dla Łodzi-Śródmieścia w Łodzi, XX Wydział Gospodarczy – Krajowego Rejestru Sądowego, NIP: 7740001454, REGON: 610188201, BDO: 000007103, </w:t>
      </w:r>
      <w:r w:rsidRPr="005C4A37">
        <w:rPr>
          <w:rFonts w:eastAsia="Times New Roman"/>
          <w:iCs/>
          <w:color w:val="auto"/>
          <w:sz w:val="24"/>
          <w:szCs w:val="24"/>
        </w:rPr>
        <w:br/>
        <w:t xml:space="preserve">o kapitale zakładowym w wysokości 1.451.177.561,25 zł, opłaconym w całości, zwaną dalej </w:t>
      </w:r>
      <w:r w:rsidRPr="005C4A37">
        <w:rPr>
          <w:rFonts w:eastAsia="Times New Roman"/>
          <w:sz w:val="24"/>
          <w:szCs w:val="24"/>
        </w:rPr>
        <w:t>"</w:t>
      </w:r>
      <w:r w:rsidR="004E1DDF">
        <w:rPr>
          <w:rFonts w:eastAsia="Times New Roman"/>
          <w:b/>
          <w:bCs/>
          <w:sz w:val="24"/>
          <w:szCs w:val="24"/>
        </w:rPr>
        <w:t>Zleceniodawcą</w:t>
      </w:r>
      <w:r w:rsidRPr="005C4A37">
        <w:rPr>
          <w:rFonts w:eastAsia="Times New Roman"/>
          <w:b/>
          <w:bCs/>
          <w:sz w:val="24"/>
          <w:szCs w:val="24"/>
        </w:rPr>
        <w:t>"</w:t>
      </w:r>
      <w:r w:rsidRPr="005C4A37">
        <w:rPr>
          <w:rFonts w:eastAsia="Times New Roman"/>
          <w:sz w:val="24"/>
          <w:szCs w:val="24"/>
        </w:rPr>
        <w:t xml:space="preserve">, reprezentowaną przez: </w:t>
      </w:r>
    </w:p>
    <w:p w14:paraId="0BF3E0D5" w14:textId="77777777" w:rsidR="005C4A37" w:rsidRPr="005C4A37" w:rsidRDefault="005C4A37" w:rsidP="005C4A37">
      <w:pPr>
        <w:spacing w:after="0" w:line="240" w:lineRule="auto"/>
        <w:ind w:left="0" w:firstLine="0"/>
        <w:rPr>
          <w:rFonts w:ascii="Times New Roman" w:eastAsia="Times New Roman" w:hAnsi="Times New Roman" w:cs="Times New Roman"/>
          <w:sz w:val="24"/>
          <w:szCs w:val="24"/>
        </w:rPr>
      </w:pPr>
      <w:r w:rsidRPr="005C4A37">
        <w:rPr>
          <w:rFonts w:ascii="Times New Roman" w:eastAsia="Times New Roman" w:hAnsi="Times New Roman" w:cs="Times New Roman"/>
          <w:sz w:val="24"/>
          <w:szCs w:val="24"/>
        </w:rPr>
        <w:t> </w:t>
      </w:r>
    </w:p>
    <w:p w14:paraId="2604FB09" w14:textId="77777777" w:rsidR="005C4A37" w:rsidRPr="005C4A37" w:rsidRDefault="005C4A37" w:rsidP="005C4A37">
      <w:pPr>
        <w:spacing w:after="0" w:line="240" w:lineRule="auto"/>
        <w:ind w:left="0" w:firstLine="0"/>
        <w:jc w:val="left"/>
        <w:rPr>
          <w:rFonts w:ascii="Times New Roman" w:eastAsia="Times New Roman" w:hAnsi="Times New Roman" w:cs="Times New Roman"/>
          <w:sz w:val="24"/>
          <w:szCs w:val="24"/>
        </w:rPr>
      </w:pPr>
    </w:p>
    <w:p w14:paraId="281F4FD4" w14:textId="3B393E3B" w:rsidR="005C4A37" w:rsidRDefault="005C4A37" w:rsidP="005C4A37">
      <w:pPr>
        <w:spacing w:after="0" w:line="240" w:lineRule="auto"/>
        <w:ind w:left="0" w:firstLine="0"/>
        <w:rPr>
          <w:rFonts w:eastAsia="Times New Roman"/>
          <w:b/>
          <w:bCs/>
          <w:sz w:val="24"/>
          <w:szCs w:val="24"/>
        </w:rPr>
      </w:pPr>
      <w:r w:rsidRPr="005C4A37">
        <w:rPr>
          <w:rFonts w:eastAsia="Times New Roman"/>
          <w:b/>
          <w:bCs/>
          <w:sz w:val="24"/>
          <w:szCs w:val="24"/>
        </w:rPr>
        <w:t>Arkadiusza Jędrzejczaka jako: Pełnomocnika</w:t>
      </w:r>
    </w:p>
    <w:p w14:paraId="1E153B79" w14:textId="1F8B4445" w:rsidR="007167C3" w:rsidRDefault="007167C3" w:rsidP="005C4A37">
      <w:pPr>
        <w:spacing w:after="0" w:line="240" w:lineRule="auto"/>
        <w:ind w:left="0" w:firstLine="0"/>
        <w:rPr>
          <w:rFonts w:eastAsia="Times New Roman"/>
          <w:b/>
          <w:bCs/>
          <w:sz w:val="24"/>
          <w:szCs w:val="24"/>
        </w:rPr>
      </w:pPr>
    </w:p>
    <w:p w14:paraId="3BC30969" w14:textId="5B8C0FA3" w:rsidR="007167C3" w:rsidRDefault="006B333A" w:rsidP="007167C3">
      <w:pPr>
        <w:spacing w:after="0" w:line="240" w:lineRule="auto"/>
        <w:ind w:left="0" w:firstLine="0"/>
        <w:rPr>
          <w:rFonts w:eastAsia="Times New Roman"/>
          <w:b/>
          <w:bCs/>
          <w:sz w:val="24"/>
          <w:szCs w:val="24"/>
        </w:rPr>
      </w:pPr>
      <w:r>
        <w:rPr>
          <w:rFonts w:eastAsia="Times New Roman"/>
          <w:b/>
          <w:bCs/>
          <w:sz w:val="24"/>
          <w:szCs w:val="24"/>
        </w:rPr>
        <w:t>Magdalena Rempuszewska</w:t>
      </w:r>
      <w:r w:rsidR="007167C3" w:rsidRPr="005C4A37">
        <w:rPr>
          <w:rFonts w:eastAsia="Times New Roman"/>
          <w:b/>
          <w:bCs/>
          <w:sz w:val="24"/>
          <w:szCs w:val="24"/>
        </w:rPr>
        <w:t xml:space="preserve"> jako: Pełnomocnika</w:t>
      </w:r>
    </w:p>
    <w:p w14:paraId="54463D66" w14:textId="77777777" w:rsidR="003336AF" w:rsidRDefault="00A657FE">
      <w:pPr>
        <w:spacing w:after="27" w:line="238" w:lineRule="auto"/>
        <w:ind w:left="0" w:right="8957" w:firstLine="0"/>
        <w:jc w:val="left"/>
      </w:pPr>
      <w:r>
        <w:t xml:space="preserve">   </w:t>
      </w:r>
    </w:p>
    <w:p w14:paraId="25AE538A" w14:textId="75DD380E" w:rsidR="003336AF" w:rsidRDefault="00A657FE">
      <w:pPr>
        <w:ind w:left="2"/>
      </w:pPr>
      <w:r>
        <w:t>uprawnion</w:t>
      </w:r>
      <w:r w:rsidR="004E1DDF">
        <w:t>ego</w:t>
      </w:r>
      <w:r>
        <w:t xml:space="preserve"> do reprezentacji Zleceniodawcy zgodnie z wydrukiem odpowiadającym odpisowi aktualnemu z KRS Zleceniodawcy okazanym przy podpisaniu niniejszej Umowy </w:t>
      </w:r>
    </w:p>
    <w:p w14:paraId="2BC794AC" w14:textId="51981E1C" w:rsidR="003336AF" w:rsidRDefault="00A657FE">
      <w:pPr>
        <w:ind w:left="2"/>
      </w:pPr>
      <w:r>
        <w:t>/  zgodnie z okazanym pełnomocnictw</w:t>
      </w:r>
      <w:r w:rsidR="004E1DDF">
        <w:t>em</w:t>
      </w:r>
      <w:r>
        <w:t xml:space="preserve">. </w:t>
      </w:r>
    </w:p>
    <w:p w14:paraId="229F6586" w14:textId="77777777" w:rsidR="003336AF" w:rsidRDefault="00A657FE">
      <w:pPr>
        <w:spacing w:after="0" w:line="259" w:lineRule="auto"/>
        <w:ind w:left="0" w:firstLine="0"/>
        <w:jc w:val="left"/>
      </w:pPr>
      <w:r>
        <w:t xml:space="preserve"> </w:t>
      </w:r>
    </w:p>
    <w:p w14:paraId="580693C1" w14:textId="0A16026B" w:rsidR="003336AF" w:rsidRDefault="00A657FE">
      <w:pPr>
        <w:ind w:left="2"/>
      </w:pPr>
      <w:r>
        <w:t xml:space="preserve">oraz  </w:t>
      </w:r>
    </w:p>
    <w:p w14:paraId="642C0E47" w14:textId="77777777" w:rsidR="000178EF" w:rsidRDefault="000178EF">
      <w:pPr>
        <w:ind w:left="2"/>
      </w:pPr>
    </w:p>
    <w:p w14:paraId="752F1962" w14:textId="77777777" w:rsidR="006B333A" w:rsidRPr="00854342" w:rsidRDefault="006B333A" w:rsidP="006B333A">
      <w:pPr>
        <w:ind w:left="2"/>
      </w:pPr>
      <w:r>
        <w:rPr>
          <w:rStyle w:val="Pogrubienie"/>
          <w:rFonts w:eastAsia="Times New Roman"/>
        </w:rPr>
        <w:t xml:space="preserve">[firma spółki] </w:t>
      </w:r>
      <w:r>
        <w:rPr>
          <w:rFonts w:eastAsia="Times New Roman"/>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Pr>
          <w:rStyle w:val="Pogrubienie"/>
          <w:rFonts w:eastAsia="Times New Roman"/>
        </w:rPr>
        <w:t>„Zleceniobiorcą”</w:t>
      </w:r>
      <w:r>
        <w:rPr>
          <w:rFonts w:eastAsia="Times New Roman"/>
        </w:rPr>
        <w:t>, reprezentowaną przez</w:t>
      </w:r>
      <w:r w:rsidRPr="00854342">
        <w:t>:</w:t>
      </w:r>
    </w:p>
    <w:p w14:paraId="2AEDC1A9" w14:textId="77777777" w:rsidR="006B333A" w:rsidRPr="00854342" w:rsidRDefault="006B333A" w:rsidP="006B333A">
      <w:pPr>
        <w:ind w:left="2"/>
      </w:pPr>
    </w:p>
    <w:p w14:paraId="7E2B2A03" w14:textId="77777777" w:rsidR="006B333A" w:rsidRPr="00854342" w:rsidRDefault="006B333A" w:rsidP="006B333A">
      <w:pPr>
        <w:ind w:left="2"/>
      </w:pPr>
    </w:p>
    <w:p w14:paraId="58F7A914" w14:textId="77777777" w:rsidR="006B333A" w:rsidRDefault="006B333A" w:rsidP="006B333A">
      <w:pPr>
        <w:rPr>
          <w:rFonts w:eastAsia="Times New Roman"/>
        </w:rPr>
      </w:pPr>
      <w:r>
        <w:rPr>
          <w:rFonts w:eastAsia="Times New Roman"/>
          <w:b/>
          <w:bCs/>
        </w:rPr>
        <w:t>__________________________________ jako: _________________________</w:t>
      </w:r>
    </w:p>
    <w:p w14:paraId="301E4500" w14:textId="77777777" w:rsidR="006B333A" w:rsidRPr="00854342" w:rsidRDefault="006B333A" w:rsidP="006B333A">
      <w:pPr>
        <w:ind w:left="2"/>
      </w:pPr>
    </w:p>
    <w:p w14:paraId="1449D796" w14:textId="77777777" w:rsidR="006B333A" w:rsidRDefault="006B333A" w:rsidP="006B333A">
      <w:pPr>
        <w:ind w:left="2"/>
      </w:pPr>
      <w:r>
        <w:t xml:space="preserve">uprawnionymi łącznie do reprezentacji Zleceniobiorcy zgodnie z wydrukiem odpowiadającym odpisowi aktualnemu z KRS Zleceniobiorcy okazanym przy podpisaniu niniejszej Umowy </w:t>
      </w:r>
    </w:p>
    <w:p w14:paraId="6FE04D03" w14:textId="77777777" w:rsidR="006B333A" w:rsidRDefault="006B333A" w:rsidP="006B333A">
      <w:pPr>
        <w:ind w:left="2"/>
      </w:pPr>
      <w:r>
        <w:t xml:space="preserve">/  zgodnie z okazanymi pełnomocnictwami. </w:t>
      </w:r>
    </w:p>
    <w:p w14:paraId="1D9A2F10" w14:textId="77777777" w:rsidR="003336AF" w:rsidRDefault="00A657FE">
      <w:pPr>
        <w:spacing w:after="19" w:line="259" w:lineRule="auto"/>
        <w:ind w:left="0" w:firstLine="0"/>
        <w:jc w:val="left"/>
      </w:pPr>
      <w:r>
        <w:t xml:space="preserve"> </w:t>
      </w:r>
    </w:p>
    <w:p w14:paraId="28D6E48D" w14:textId="77777777" w:rsidR="003336AF" w:rsidRDefault="00A657FE">
      <w:pPr>
        <w:ind w:left="2"/>
      </w:pPr>
      <w:r>
        <w:t xml:space="preserve">ZWAŻYWSZY, ŻE: </w:t>
      </w:r>
    </w:p>
    <w:p w14:paraId="570AABB2" w14:textId="77777777" w:rsidR="003336AF" w:rsidRDefault="00A657FE">
      <w:pPr>
        <w:spacing w:after="0" w:line="259" w:lineRule="auto"/>
        <w:ind w:left="0" w:firstLine="0"/>
        <w:jc w:val="left"/>
      </w:pPr>
      <w:r>
        <w:t xml:space="preserve"> </w:t>
      </w:r>
    </w:p>
    <w:p w14:paraId="4F69A787" w14:textId="3283694A" w:rsidR="003336AF" w:rsidRDefault="00A657FE" w:rsidP="00917247">
      <w:pPr>
        <w:ind w:left="2"/>
      </w:pPr>
      <w:r>
        <w:t xml:space="preserve">Strony zamierzają rozpocząć prace dotyczące </w:t>
      </w:r>
      <w:r w:rsidR="005C4A37" w:rsidRPr="005C4A37">
        <w:t xml:space="preserve">złożenia oferty, których przedmiotem </w:t>
      </w:r>
      <w:r w:rsidR="006B333A" w:rsidRPr="006B333A">
        <w:t>pozyskanie szczegółowych ofert na wdrożenie pilotażowego programu/aplikacji Wirtualnej Elektrowni (ang. Virtual Power Plant, VPP) w Grupie Kapitałowej ORLEN.</w:t>
      </w:r>
      <w:r w:rsidR="007167C3">
        <w:t xml:space="preserve">, </w:t>
      </w:r>
      <w:r>
        <w:t xml:space="preserve">(dalej: </w:t>
      </w:r>
      <w:r>
        <w:rPr>
          <w:b/>
        </w:rPr>
        <w:t>„Prace”</w:t>
      </w:r>
      <w:r>
        <w:t xml:space="preserve">), w toku których konieczne stanie się udostępnienie informacji, których przekazanie, ujawnienie lub wykorzystanie może naruszyć interesy Zleceniodawcy, Strony postanawiają zawrzeć niniejszą umowę o zachowaniu ochrony informacji (dalej: </w:t>
      </w:r>
      <w:r>
        <w:rPr>
          <w:b/>
        </w:rPr>
        <w:t>„Umowa”</w:t>
      </w:r>
      <w:r>
        <w:t xml:space="preserve">) w celu określenia warunków, na jakich Zleceniodawca udostępniać będzie informacje.  </w:t>
      </w:r>
    </w:p>
    <w:p w14:paraId="234CB40C" w14:textId="77777777" w:rsidR="003336AF" w:rsidRDefault="00A657FE">
      <w:pPr>
        <w:spacing w:after="16" w:line="259" w:lineRule="auto"/>
        <w:ind w:left="0" w:firstLine="0"/>
        <w:jc w:val="left"/>
      </w:pPr>
      <w:r>
        <w:t xml:space="preserve"> </w:t>
      </w:r>
    </w:p>
    <w:p w14:paraId="50A3E735" w14:textId="77777777" w:rsidR="003336AF" w:rsidRDefault="00A657FE">
      <w:pPr>
        <w:spacing w:after="296"/>
        <w:ind w:left="2"/>
      </w:pPr>
      <w:r>
        <w:t xml:space="preserve">W ZWIĄZKU Z POWYŻSZYM, Strony uzgadniają co następuje: </w:t>
      </w:r>
    </w:p>
    <w:p w14:paraId="3AE9B498" w14:textId="77777777" w:rsidR="003336AF" w:rsidRDefault="00A657FE">
      <w:pPr>
        <w:spacing w:after="256" w:line="259" w:lineRule="auto"/>
        <w:ind w:right="4"/>
        <w:jc w:val="center"/>
      </w:pPr>
      <w:r>
        <w:lastRenderedPageBreak/>
        <w:t xml:space="preserve"> </w:t>
      </w:r>
      <w:r>
        <w:rPr>
          <w:b/>
        </w:rPr>
        <w:t xml:space="preserve">§ 1 </w:t>
      </w:r>
      <w:r>
        <w:t xml:space="preserve"> </w:t>
      </w:r>
    </w:p>
    <w:p w14:paraId="32C20AFA" w14:textId="77777777" w:rsidR="003336AF" w:rsidRDefault="00A657FE">
      <w:pPr>
        <w:spacing w:after="289" w:line="259" w:lineRule="auto"/>
        <w:ind w:right="7"/>
        <w:jc w:val="center"/>
      </w:pPr>
      <w:r>
        <w:rPr>
          <w:b/>
        </w:rPr>
        <w:t>OCHRONA INFORMACJI</w:t>
      </w:r>
      <w:r>
        <w:t xml:space="preserve"> </w:t>
      </w:r>
    </w:p>
    <w:p w14:paraId="592BF7E7" w14:textId="77777777" w:rsidR="003336AF" w:rsidRDefault="00A657FE">
      <w:pPr>
        <w:pStyle w:val="Nagwek1"/>
        <w:spacing w:after="0"/>
        <w:ind w:left="-5" w:right="0"/>
        <w:jc w:val="left"/>
      </w:pPr>
      <w:r>
        <w:t>I.                 Tajemnica Przedsiębiorstwa</w:t>
      </w:r>
      <w:r>
        <w:rPr>
          <w:b w:val="0"/>
        </w:rPr>
        <w:t xml:space="preserve"> </w:t>
      </w:r>
    </w:p>
    <w:p w14:paraId="2FF900D5" w14:textId="77777777" w:rsidR="0082717D" w:rsidRPr="0082717D" w:rsidRDefault="0082717D" w:rsidP="0082717D">
      <w:pPr>
        <w:pStyle w:val="Akapitzlist"/>
        <w:numPr>
          <w:ilvl w:val="0"/>
          <w:numId w:val="2"/>
        </w:numPr>
        <w:rPr>
          <w:rFonts w:ascii="Arial" w:eastAsia="Arial" w:hAnsi="Arial" w:cs="Arial"/>
          <w:color w:val="000000"/>
          <w:kern w:val="0"/>
          <w:lang w:eastAsia="pl-PL"/>
          <w14:ligatures w14:val="none"/>
        </w:rPr>
      </w:pPr>
      <w:r w:rsidRPr="0082717D">
        <w:rPr>
          <w:rFonts w:ascii="Arial" w:eastAsia="Arial" w:hAnsi="Arial" w:cs="Arial"/>
          <w:color w:val="000000"/>
          <w:kern w:val="0"/>
          <w:lang w:eastAsia="pl-PL"/>
          <w14:ligatures w14:val="none"/>
        </w:rPr>
        <w:t xml:space="preserve">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(tj. Zleceniodawca i jego podmioty zależne każdego szczebla oraz podmioty powiązane ze Zleceniodawcą, niezależnie od miejsca siedziby tych podmiotów, przy czym za podmiot zależny (odpowiednio: podmiot powiązany), rozumie się każdy podmiot, który co najmniej według jednej z poniższych ustaw jest spółką/podmiotem/jednostką zależną od Zleceniodawcy (odpowiednio: spółką/jednostką powiązaną ze Zleceniodawcą):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 dalej: „Grupa Kapitałowa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realizacji Prac, w tym negocjowania, zawarcia i wykonywania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 </w:t>
      </w:r>
    </w:p>
    <w:p w14:paraId="06D24604" w14:textId="089AA6AD" w:rsidR="003336AF" w:rsidRDefault="00A657FE" w:rsidP="0082717D">
      <w:pPr>
        <w:ind w:left="360" w:firstLine="0"/>
      </w:pPr>
      <w:r>
        <w:t xml:space="preserve"> </w:t>
      </w:r>
    </w:p>
    <w:p w14:paraId="4BD4CCE9" w14:textId="77777777" w:rsidR="003336AF" w:rsidRDefault="00A657FE">
      <w:pPr>
        <w:numPr>
          <w:ilvl w:val="0"/>
          <w:numId w:val="2"/>
        </w:numPr>
        <w:ind w:hanging="360"/>
      </w:pPr>
      <w:r>
        <w:t xml:space="preserve">Przez zobowiązanie do zachowania w tajemnicy informacji wskazanych w ust. 1 powyżej, Strony rozumieją zakaz wykorzystywania, ujawniania oraz przekazywania tych informacji w jakikolwiek sposób oraz jakimkolwiek osobom trzecim, za wyjątkiem następujących sytuacji: </w:t>
      </w:r>
    </w:p>
    <w:p w14:paraId="3DC5EF18" w14:textId="77777777" w:rsidR="003336AF" w:rsidRDefault="00A657FE">
      <w:pPr>
        <w:numPr>
          <w:ilvl w:val="1"/>
          <w:numId w:val="2"/>
        </w:numPr>
        <w:ind w:hanging="432"/>
      </w:pPr>
      <w:r>
        <w:t xml:space="preserve">ujawnienie lub wykorzystanie informacji jest konieczne do prawidłowego wykonania Prac lub </w:t>
      </w:r>
    </w:p>
    <w:p w14:paraId="6D724D7F" w14:textId="77777777" w:rsidR="003336AF" w:rsidRDefault="00A657FE">
      <w:pPr>
        <w:numPr>
          <w:ilvl w:val="1"/>
          <w:numId w:val="2"/>
        </w:numPr>
        <w:ind w:hanging="432"/>
      </w:pPr>
      <w:r>
        <w:t xml:space="preserve">informacje w chwili ich ujawnienia są już publicznie dostępne, a ich ujawnienie zostało dokonane przez Zleceniodawcę lub za jego zgodą lub w sposób inny niż poprzez niezgodne z prawem lub jakąkolwiek umową działanie lub zaniechanie lub </w:t>
      </w:r>
    </w:p>
    <w:p w14:paraId="551402E9" w14:textId="77777777" w:rsidR="003336AF" w:rsidRDefault="00A657FE">
      <w:pPr>
        <w:numPr>
          <w:ilvl w:val="1"/>
          <w:numId w:val="2"/>
        </w:numPr>
        <w:ind w:hanging="432"/>
      </w:pPr>
      <w:r>
        <w:t xml:space="preserve">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w:t>
      </w:r>
      <w:r>
        <w:lastRenderedPageBreak/>
        <w:t xml:space="preserve">zaskarżenia, odwołania lub innego równoważnego środka prawnego oraz poinformuje sąd lub uprawniony organ o chronionym charakterze przekazanych informacji lub </w:t>
      </w:r>
    </w:p>
    <w:p w14:paraId="7BC0958F" w14:textId="77777777" w:rsidR="003336AF" w:rsidRDefault="00A657FE">
      <w:pPr>
        <w:numPr>
          <w:ilvl w:val="1"/>
          <w:numId w:val="2"/>
        </w:numPr>
        <w:ind w:hanging="432"/>
      </w:pPr>
      <w:r>
        <w:t xml:space="preserve">Zleceniodawca wyraził Zleceniobiorcy pisemną zgodę na ujawnienie lub wykorzystanie informacji w określonym celu, we wskazany przez Zleceniodawcę sposób. </w:t>
      </w:r>
    </w:p>
    <w:p w14:paraId="263684E3" w14:textId="77777777" w:rsidR="003336AF" w:rsidRDefault="00A657FE">
      <w:pPr>
        <w:numPr>
          <w:ilvl w:val="0"/>
          <w:numId w:val="2"/>
        </w:numPr>
        <w:ind w:hanging="360"/>
      </w:pPr>
      <w: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Prac. Zleceniobiorca zobowiązany jest do niezwłocznego powiadomienia Zleceniodawcy o zaistniałych naruszeniach zasad ochrony lub nieuprawnionym ujawnieniu lub wykorzystaniu Tajemnicy Przedsiębiorstwa przetwarzanej w związku z realizacją Prac. </w:t>
      </w:r>
    </w:p>
    <w:p w14:paraId="1494CEB6" w14:textId="77777777" w:rsidR="003336AF" w:rsidRDefault="00A657FE">
      <w:pPr>
        <w:numPr>
          <w:ilvl w:val="0"/>
          <w:numId w:val="2"/>
        </w:numPr>
        <w:ind w:hanging="360"/>
      </w:pPr>
      <w: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poniżej.  </w:t>
      </w:r>
    </w:p>
    <w:p w14:paraId="2BCAD238" w14:textId="77777777" w:rsidR="003336AF" w:rsidRDefault="00A657FE">
      <w:pPr>
        <w:numPr>
          <w:ilvl w:val="0"/>
          <w:numId w:val="2"/>
        </w:numPr>
        <w:ind w:hanging="360"/>
      </w:pPr>
      <w:r>
        <w:t xml:space="preserve">Zleceniobiorca zobowiązany jest na każde żądanie Zleceniodawcy, w terminie nie dłuższym niż 5 (pięć)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EEF675E" w14:textId="158942F3" w:rsidR="003336AF" w:rsidRDefault="00A657FE">
      <w:pPr>
        <w:numPr>
          <w:ilvl w:val="0"/>
          <w:numId w:val="2"/>
        </w:numPr>
        <w:ind w:hanging="360"/>
      </w:pPr>
      <w:r>
        <w:t>Zobowiązanie do zachowania w tajemnicy informacji wiąże w czasie obowiązywania niniejszej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(dziesięć) dni roboczych</w:t>
      </w:r>
      <w:r w:rsidR="004E1DDF">
        <w:t xml:space="preserve"> </w:t>
      </w:r>
      <w:r w:rsidR="004E1DDF" w:rsidRPr="00544B29">
        <w:t>(tj. dni od poniedziałku do piątku, z wyłączeniem dni ustawowo wolnych od pracy w Polsce [dalej: „</w:t>
      </w:r>
      <w:r w:rsidR="004E1DDF" w:rsidRPr="00544B29">
        <w:rPr>
          <w:b/>
          <w:bCs/>
        </w:rPr>
        <w:t>Dni Robocze</w:t>
      </w:r>
      <w:r w:rsidR="004E1DDF" w:rsidRPr="00544B29">
        <w:t>”])</w:t>
      </w:r>
      <w:r>
        <w:t xml:space="preserve"> przed zakończeniem obowiązywania powyższego zobowiązania. Strony zgodnie postanawiają, że zobowiązanie opisane w niniejszym ustępie obowiązuje niezależnie od rozwiązania, wygaśnięcia lub uchylenia bądź zniweczenia skutków prawnych niniejszej Umowy. </w:t>
      </w:r>
    </w:p>
    <w:p w14:paraId="615D3D64" w14:textId="703FF43E" w:rsidR="003336AF" w:rsidRDefault="00A657FE">
      <w:pPr>
        <w:numPr>
          <w:ilvl w:val="0"/>
          <w:numId w:val="2"/>
        </w:numPr>
        <w:ind w:hanging="360"/>
      </w:pPr>
      <w:r>
        <w:t xml:space="preserve">Nie później niż w terminie 3 (trzy) </w:t>
      </w:r>
      <w:r w:rsidR="004E1DDF">
        <w:t>D</w:t>
      </w:r>
      <w:r>
        <w:t xml:space="preserve">ni </w:t>
      </w:r>
      <w:r w:rsidR="004E1DDF">
        <w:t>R</w:t>
      </w:r>
      <w:r>
        <w:t xml:space="preserve">oboczych po upływie okresu ochrony o, którym mowa w ust. 6 powyżej Zleceniobiorca oraz wszelkie osoby, którym Zleceniobiorca przekazał Tajemnicę Przedsiębiorstwa zobowiązane są zwrócić Zleceniodawcy lub zniszczyć wszelkie materiały ją zawierające. </w:t>
      </w:r>
    </w:p>
    <w:p w14:paraId="510900AA" w14:textId="082B362C" w:rsidR="003336AF" w:rsidRDefault="00A657FE">
      <w:pPr>
        <w:numPr>
          <w:ilvl w:val="0"/>
          <w:numId w:val="2"/>
        </w:numPr>
        <w:ind w:hanging="360"/>
      </w:pPr>
      <w:r>
        <w:t>W przypadku nieuprawnionego wykorzystania, przekazania lub ujawnienia przez Zleceniobiorcę Tajemnicy Przedsiębiorstwa, Zleceniodawca uprawniony jest do żądania od Zleceniobiorcy zapłaty kary umownej w wysokości 100</w:t>
      </w:r>
      <w:r w:rsidR="00595AEF">
        <w:t>.</w:t>
      </w:r>
      <w:r>
        <w:t xml:space="preserve">000,00 zł (słownie: sto tysięcy złotych) za każdy przypadek nieuprawnionego wykorzystania, przekazania lub ujawnienia </w:t>
      </w:r>
      <w:r>
        <w:lastRenderedPageBreak/>
        <w:t xml:space="preserve">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 </w:t>
      </w:r>
    </w:p>
    <w:p w14:paraId="616B63B4" w14:textId="77777777" w:rsidR="003336AF" w:rsidRDefault="00A657FE">
      <w:pPr>
        <w:numPr>
          <w:ilvl w:val="0"/>
          <w:numId w:val="2"/>
        </w:numPr>
        <w:spacing w:after="0"/>
        <w:ind w:hanging="360"/>
      </w:pPr>
      <w:r>
        <w:t xml:space="preserve">W przypadku, gdy w związku z realizacją Umowy lub Prac, zaistnieje konieczność dostępu lub przekazania do Zleceniobiorcy danych osobowych (powierzenie przetwarzania danych osobowych) w rozumieniu obowiązujących przepisów o ochronie danych osobowych, </w:t>
      </w:r>
    </w:p>
    <w:p w14:paraId="6FDCEA72" w14:textId="77777777" w:rsidR="003336AF" w:rsidRDefault="00A657FE">
      <w:pPr>
        <w:ind w:left="370"/>
      </w:pPr>
      <w:r>
        <w:t xml:space="preserve">Zleceniobiorca zobowiązany jest do zawarcia ze Zleceniodawcą przed rozpoczęciem przetwarzania takich danych odpowiedniej, odrębnej umowy, której przedmiotem będą zasady i warunki ochrony oraz przetwarzania tych danych. </w:t>
      </w:r>
    </w:p>
    <w:p w14:paraId="091B1380" w14:textId="77777777" w:rsidR="003336AF" w:rsidRDefault="00A657FE">
      <w:pPr>
        <w:numPr>
          <w:ilvl w:val="0"/>
          <w:numId w:val="2"/>
        </w:numPr>
        <w:ind w:hanging="360"/>
      </w:pPr>
      <w:r>
        <w:t xml:space="preserve">W przypadku, gdy w trakcie realizacji niniejszej Umowy lub Prac,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ORLEN S.A. określonych w punkcie II poniżej.  </w:t>
      </w:r>
    </w:p>
    <w:p w14:paraId="6EC7C12E" w14:textId="77777777" w:rsidR="003336AF" w:rsidRDefault="00A657FE">
      <w:pPr>
        <w:numPr>
          <w:ilvl w:val="0"/>
          <w:numId w:val="2"/>
        </w:numPr>
        <w:ind w:hanging="360"/>
      </w:pPr>
      <w:r>
        <w:t xml:space="preserve">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 </w:t>
      </w:r>
    </w:p>
    <w:p w14:paraId="0B6485E7" w14:textId="77777777" w:rsidR="0082717D" w:rsidRPr="001A178F" w:rsidRDefault="0082717D" w:rsidP="0082717D">
      <w:pPr>
        <w:numPr>
          <w:ilvl w:val="0"/>
          <w:numId w:val="2"/>
        </w:numPr>
        <w:spacing w:after="1"/>
        <w:ind w:hanging="360"/>
      </w:pPr>
      <w:r>
        <w:t xml:space="preserve">Zleceniobiorca zobowiązany jest do wypełnienia, w imieniu Zleceniodawcy jako administratora danych w rozumieniu obowiązujących przepisów prawa o ochronie danych osobowych, niezwłocznie, jednakże nie później niż w terminie 30 (trzydzieści) dni od dnia zawarcia Umowy ze Zleceniodawcą, obowiązku informacyjnego  wobec osób fizycznych zatrudnionych przez Zleceniobiorcę lub współpracujących ze Zleceniobiorcą przy zawarciu lub realizacji Umowy - bez względu na podstawę prawną tej współpracy, w tym także członków organów Zleceniobiorcy, prokurentów lub pełnomocników reprezentujących Zleceniobiorcę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4 do Umowy, przy jednoczesnym zachowaniu zasady rozliczalności. </w:t>
      </w:r>
    </w:p>
    <w:p w14:paraId="004AFDF2" w14:textId="46BAE809" w:rsidR="003336AF" w:rsidRPr="001A178F" w:rsidRDefault="00A657FE" w:rsidP="0082717D">
      <w:pPr>
        <w:spacing w:after="1"/>
        <w:ind w:left="360" w:firstLine="0"/>
      </w:pPr>
      <w:r>
        <w:t xml:space="preserve"> </w:t>
      </w:r>
    </w:p>
    <w:p w14:paraId="57FCE6AF" w14:textId="77777777" w:rsidR="001A178F" w:rsidRDefault="001A178F" w:rsidP="001A178F">
      <w:pPr>
        <w:spacing w:after="1"/>
        <w:ind w:left="360" w:firstLine="0"/>
      </w:pPr>
    </w:p>
    <w:p w14:paraId="1C2AA324" w14:textId="77777777" w:rsidR="003336AF" w:rsidRDefault="00A657FE">
      <w:pPr>
        <w:spacing w:after="0" w:line="259" w:lineRule="auto"/>
        <w:ind w:left="-5"/>
        <w:jc w:val="left"/>
      </w:pPr>
      <w:r>
        <w:rPr>
          <w:b/>
        </w:rPr>
        <w:t>II.                 Tajemnica Spółki ORLEN S.A.</w:t>
      </w:r>
      <w:r>
        <w:t xml:space="preserve"> </w:t>
      </w:r>
    </w:p>
    <w:p w14:paraId="2AC15C98" w14:textId="7CB048F5" w:rsidR="003336AF" w:rsidRDefault="00A657FE">
      <w:pPr>
        <w:numPr>
          <w:ilvl w:val="0"/>
          <w:numId w:val="3"/>
        </w:numPr>
        <w:ind w:hanging="360"/>
      </w:pPr>
      <w:r>
        <w:t xml:space="preserve">Zleceniobiorca przyjmuje do wiadomości, że informacje oznaczone klauzulą „Tajemnica Spółki” lub „Tajemnica Spółki ORLEN S.A.” lub „Tajemnica Spółki ORLEN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ORLEN S.A.").  </w:t>
      </w:r>
    </w:p>
    <w:p w14:paraId="5709F5C1" w14:textId="77777777" w:rsidR="003336AF" w:rsidRDefault="00A657FE">
      <w:pPr>
        <w:numPr>
          <w:ilvl w:val="0"/>
          <w:numId w:val="3"/>
        </w:numPr>
        <w:spacing w:after="0"/>
        <w:ind w:hanging="360"/>
      </w:pPr>
      <w:r>
        <w:t xml:space="preserve">Za informacje stanowiące Tajemnicę Spółki ORLEN S.A., uważa się również nieoznaczone informacje przetwarzane w systemach informatycznych lub teleinformatycznych, o których Zleceniodawca poinformuje Zleceniobiorcę w formie pisemnej lub elektronicznej, że stanowią one Tajemnicę Spółki ORLEN S.A.   </w:t>
      </w:r>
    </w:p>
    <w:p w14:paraId="3425D258" w14:textId="77777777" w:rsidR="003336AF" w:rsidRDefault="00A657FE">
      <w:pPr>
        <w:numPr>
          <w:ilvl w:val="0"/>
          <w:numId w:val="3"/>
        </w:numPr>
        <w:ind w:hanging="360"/>
      </w:pPr>
      <w:r>
        <w:lastRenderedPageBreak/>
        <w:t xml:space="preserve">Zleceniobiorca będzie zobowiązany do stosowania do Tajemnicy Spółki ORLEN S.A. oprócz postanowień rozdziału I (Tajemnica Przedsiębiorstwa), także postanowień niniejszego rozdziału II (Tajemnica Spółki ORLEN S.A.). W razie rozbieżności pomiędzy postanowieniami regulującymi zasady ochrony Tajemnicy Przedsiębiorstwa a postanowieniami dotyczącymi Tajemnicy Spółki ORLEN S.A., rozstrzygające znaczenie mają postanowienia przewidujące dalej idącą ochronę. </w:t>
      </w:r>
    </w:p>
    <w:p w14:paraId="2A033CA8" w14:textId="1F71B65A" w:rsidR="003336AF" w:rsidRDefault="00A657FE">
      <w:pPr>
        <w:numPr>
          <w:ilvl w:val="0"/>
          <w:numId w:val="3"/>
        </w:numPr>
        <w:ind w:hanging="360"/>
      </w:pPr>
      <w:r>
        <w:t xml:space="preserve">Zleceniobiorca niezwłocznie, jednakże nie później niż w terminie 5 (pięć) </w:t>
      </w:r>
      <w:r w:rsidR="00BC5E8C">
        <w:t>D</w:t>
      </w:r>
      <w:r>
        <w:t xml:space="preserve">ni </w:t>
      </w:r>
      <w:r w:rsidR="00BC5E8C">
        <w:t>R</w:t>
      </w:r>
      <w:r>
        <w:t xml:space="preserve">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 </w:t>
      </w:r>
    </w:p>
    <w:p w14:paraId="593AC5D5" w14:textId="77777777" w:rsidR="003336AF" w:rsidRDefault="00A657FE">
      <w:pPr>
        <w:numPr>
          <w:ilvl w:val="0"/>
          <w:numId w:val="3"/>
        </w:numPr>
        <w:ind w:hanging="360"/>
      </w:pPr>
      <w:r>
        <w:t xml:space="preserve">Zleceniobiorca zobowiązany jest do zapoznania osób, o których mowa w ust. 4 powyżej z zasadami ochrony Tajemnicy Spółki ORLEN S.A. obowiązującymi u Zleceniodawcy, w uzgodnionej pomiędzy Stronami formie i terminie, ale nie później niż przed rozpoczęciem przetwarzania Tajemnicy Spółki ORLEN S.A.  </w:t>
      </w:r>
    </w:p>
    <w:p w14:paraId="3EC45D30" w14:textId="77777777" w:rsidR="003336AF" w:rsidRDefault="00A657FE">
      <w:pPr>
        <w:numPr>
          <w:ilvl w:val="0"/>
          <w:numId w:val="3"/>
        </w:numPr>
        <w:ind w:hanging="360"/>
      </w:pPr>
      <w:r>
        <w:t xml:space="preserve">Zleceniobiorca zobowiązany jest uzyskać uprzednią pisemną zgodę Zleceniodawcy na udostępnienie Tajemnicy Spółki ORLEN S.A. osobom trzecim. </w:t>
      </w:r>
    </w:p>
    <w:p w14:paraId="0E37C7FE" w14:textId="77777777" w:rsidR="003336AF" w:rsidRDefault="00A657FE">
      <w:pPr>
        <w:numPr>
          <w:ilvl w:val="0"/>
          <w:numId w:val="3"/>
        </w:numPr>
        <w:ind w:hanging="360"/>
      </w:pPr>
      <w:r>
        <w:t xml:space="preserve">Zleceniobiorca nie jest uprawniony do kopiowania materiałów przekazanych przez Zleceniodawcę i zawierających Tajemnicę Spółki ORLEN S.A., bez uzyskania uprzedniej pisemnej zgody Zleceniodawcy.  </w:t>
      </w:r>
    </w:p>
    <w:p w14:paraId="0D000EAD" w14:textId="77777777" w:rsidR="003336AF" w:rsidRDefault="00A657FE">
      <w:pPr>
        <w:numPr>
          <w:ilvl w:val="0"/>
          <w:numId w:val="3"/>
        </w:numPr>
        <w:ind w:hanging="360"/>
      </w:pPr>
      <w:r>
        <w:t xml:space="preserve">Nie później niż w terminie 3 (trzy) miesięcy po rozwiązaniu, wygaśnięciu lub uchyleniu bądź zniweczeniu skutków prawnych niniejszej Umowy oraz Prac Zleceniobiorca oraz wszelkie osoby, którym Zleceniobiorca przekazał Tajemnicę Spółki ORLEN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 </w:t>
      </w:r>
    </w:p>
    <w:p w14:paraId="563FCD8D" w14:textId="77777777" w:rsidR="003336AF" w:rsidRDefault="00A657FE">
      <w:pPr>
        <w:numPr>
          <w:ilvl w:val="0"/>
          <w:numId w:val="3"/>
        </w:numPr>
        <w:ind w:hanging="360"/>
      </w:pPr>
      <w:r>
        <w:t xml:space="preserve">Zleceniobiorca nie jest uprawniony do oznaczania materiałów zawierających Tajemnicę </w:t>
      </w:r>
    </w:p>
    <w:p w14:paraId="68BD77BB" w14:textId="77777777" w:rsidR="003336AF" w:rsidRDefault="00A657FE">
      <w:pPr>
        <w:ind w:left="370"/>
      </w:pPr>
      <w:r>
        <w:t xml:space="preserve">Spółki ORLEN S.A. innymi niż „TAJEMNICA SPÓŁKI ORLEN S.A.” klauzulami lub oznaczeniami.  </w:t>
      </w:r>
    </w:p>
    <w:p w14:paraId="47A73526" w14:textId="5809041B" w:rsidR="003336AF" w:rsidRDefault="00A657FE">
      <w:pPr>
        <w:numPr>
          <w:ilvl w:val="0"/>
          <w:numId w:val="3"/>
        </w:numPr>
        <w:ind w:hanging="360"/>
      </w:pPr>
      <w:r>
        <w:t>Za każdorazowe naruszenie wynikających z niniejszej Umowy obowiązków dotyczących ochrony informacji stanowiących Tajemnicę Spółki ORLEN S.A., Zleceniodawca uprawniony jest do żądania od Zleceniobiorcy zapłaty kary umownej w wysokości 1</w:t>
      </w:r>
      <w:r w:rsidR="00F22DF5">
        <w:t>.</w:t>
      </w:r>
      <w:r>
        <w:t>000</w:t>
      </w:r>
      <w:r w:rsidR="00F22DF5">
        <w:t>.</w:t>
      </w:r>
      <w:r>
        <w:t xml:space="preserve">000,00 zł (słownie: jeden milion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niniejszej </w:t>
      </w:r>
      <w:r w:rsidR="00F22DF5">
        <w:t>U</w:t>
      </w:r>
      <w:r>
        <w:t xml:space="preserve">mowie oraz przepisach prawa, w tym w ustawie z dnia 16 kwietnia 1993 roku o zwalczaniu nieuczciwej konkurencji. </w:t>
      </w:r>
    </w:p>
    <w:p w14:paraId="74AEC213" w14:textId="77777777" w:rsidR="003336AF" w:rsidRDefault="00A657FE">
      <w:pPr>
        <w:numPr>
          <w:ilvl w:val="0"/>
          <w:numId w:val="3"/>
        </w:numPr>
        <w:ind w:hanging="360"/>
      </w:pPr>
      <w:r>
        <w:t xml:space="preserve">W przypadkach konieczności wymiany materiałów zawierających Tajemnicę Spółki ORLEN S.A. w formie elektronicznej zastosowanie znajdują zasady postępowania określone w Załączniku nr 3. </w:t>
      </w:r>
    </w:p>
    <w:p w14:paraId="6F5859D8" w14:textId="77777777" w:rsidR="003336AF" w:rsidRDefault="00A657FE">
      <w:pPr>
        <w:spacing w:after="3" w:line="259" w:lineRule="auto"/>
        <w:ind w:left="0" w:firstLine="0"/>
        <w:jc w:val="left"/>
      </w:pPr>
      <w:r>
        <w:t xml:space="preserve"> </w:t>
      </w:r>
    </w:p>
    <w:p w14:paraId="2B7BB8EB" w14:textId="77777777" w:rsidR="003336AF" w:rsidRDefault="00A657FE">
      <w:pPr>
        <w:pStyle w:val="Nagwek1"/>
        <w:ind w:right="4"/>
      </w:pPr>
      <w:r>
        <w:rPr>
          <w:b w:val="0"/>
        </w:rPr>
        <w:t xml:space="preserve"> </w:t>
      </w:r>
      <w:r>
        <w:t>§ 2</w:t>
      </w:r>
      <w:r>
        <w:rPr>
          <w:b w:val="0"/>
        </w:rPr>
        <w:t xml:space="preserve"> </w:t>
      </w:r>
    </w:p>
    <w:p w14:paraId="4471D62E" w14:textId="347490CE" w:rsidR="003336AF" w:rsidRDefault="00A657FE">
      <w:pPr>
        <w:ind w:left="2"/>
      </w:pPr>
      <w:r>
        <w:t xml:space="preserve">Umowę sporządzono w </w:t>
      </w:r>
      <w:r w:rsidR="00F22DF5">
        <w:t>jednym elektronicznym egzemplarzu</w:t>
      </w:r>
      <w:r>
        <w:t xml:space="preserve">. </w:t>
      </w:r>
    </w:p>
    <w:p w14:paraId="5E326F23" w14:textId="77777777" w:rsidR="003336AF" w:rsidRDefault="00A657FE">
      <w:pPr>
        <w:spacing w:after="0" w:line="259" w:lineRule="auto"/>
        <w:ind w:left="0" w:firstLine="0"/>
        <w:jc w:val="left"/>
      </w:pPr>
      <w:r>
        <w:t xml:space="preserve"> </w:t>
      </w:r>
    </w:p>
    <w:p w14:paraId="4FDE760B" w14:textId="77777777" w:rsidR="003336AF" w:rsidRDefault="00A657FE">
      <w:pPr>
        <w:pStyle w:val="Nagwek1"/>
        <w:ind w:right="4"/>
      </w:pPr>
      <w:r>
        <w:lastRenderedPageBreak/>
        <w:t>§ 3</w:t>
      </w:r>
      <w:r>
        <w:rPr>
          <w:b w:val="0"/>
        </w:rPr>
        <w:t xml:space="preserve"> </w:t>
      </w:r>
    </w:p>
    <w:p w14:paraId="24636627" w14:textId="77777777" w:rsidR="003336AF" w:rsidRDefault="00A657FE">
      <w:pPr>
        <w:ind w:left="2"/>
      </w:pPr>
      <w:r>
        <w:t xml:space="preserve">Wszelkie spory mogące powstać w związku z zawarciem lub wykonaniem niniejszej Umowy będą rozstrzygane przez sąd powszechny właściwy miejscowo dla siedziby Zleceniodawcy.  </w:t>
      </w:r>
    </w:p>
    <w:p w14:paraId="1452BE10" w14:textId="77777777" w:rsidR="003336AF" w:rsidRDefault="00A657FE">
      <w:pPr>
        <w:spacing w:after="8" w:line="259" w:lineRule="auto"/>
        <w:ind w:left="0" w:firstLine="0"/>
        <w:jc w:val="left"/>
      </w:pPr>
      <w:r>
        <w:t xml:space="preserve">  </w:t>
      </w:r>
    </w:p>
    <w:p w14:paraId="455221C3" w14:textId="77777777" w:rsidR="003336AF" w:rsidRDefault="00A657FE">
      <w:pPr>
        <w:pStyle w:val="Nagwek1"/>
        <w:ind w:right="4"/>
      </w:pPr>
      <w:r>
        <w:t>§ 4</w:t>
      </w:r>
      <w:r>
        <w:rPr>
          <w:b w:val="0"/>
        </w:rPr>
        <w:t xml:space="preserve"> </w:t>
      </w:r>
    </w:p>
    <w:p w14:paraId="7AE60749" w14:textId="77777777" w:rsidR="003336AF" w:rsidRDefault="00A657FE">
      <w:pPr>
        <w:ind w:left="2"/>
      </w:pPr>
      <w:r>
        <w:t xml:space="preserve">Wszystkie zmiany niniejszej Umowy wymagają  zachowania formy pisemnej zastrzeżonej pod rygorem nieważności. </w:t>
      </w:r>
    </w:p>
    <w:p w14:paraId="65B2665E" w14:textId="77777777" w:rsidR="003336AF" w:rsidRDefault="00A657FE">
      <w:pPr>
        <w:spacing w:after="6" w:line="259" w:lineRule="auto"/>
        <w:ind w:left="0" w:firstLine="0"/>
        <w:jc w:val="left"/>
      </w:pPr>
      <w:r>
        <w:t xml:space="preserve"> </w:t>
      </w:r>
    </w:p>
    <w:p w14:paraId="080DFEE4" w14:textId="77777777" w:rsidR="003336AF" w:rsidRDefault="00A657FE">
      <w:pPr>
        <w:spacing w:after="3" w:line="259" w:lineRule="auto"/>
        <w:ind w:right="4"/>
        <w:jc w:val="center"/>
      </w:pPr>
      <w:r>
        <w:t xml:space="preserve"> </w:t>
      </w:r>
      <w:r>
        <w:rPr>
          <w:b/>
        </w:rPr>
        <w:t>§ 5</w:t>
      </w:r>
      <w:r>
        <w:t xml:space="preserve"> </w:t>
      </w:r>
    </w:p>
    <w:p w14:paraId="1BF82308" w14:textId="77777777" w:rsidR="003336AF" w:rsidRDefault="00A657FE">
      <w:pPr>
        <w:ind w:left="2"/>
      </w:pPr>
      <w:r>
        <w:t xml:space="preserve">Strony dokonują wyboru prawa polskiego, jako właściwego dla niniejszej Umowy. </w:t>
      </w:r>
    </w:p>
    <w:p w14:paraId="1964B836" w14:textId="77777777" w:rsidR="003336AF" w:rsidRDefault="00A657FE">
      <w:pPr>
        <w:spacing w:after="6" w:line="259" w:lineRule="auto"/>
        <w:ind w:left="0" w:firstLine="0"/>
        <w:jc w:val="left"/>
      </w:pPr>
      <w:r>
        <w:t xml:space="preserve"> </w:t>
      </w:r>
    </w:p>
    <w:p w14:paraId="47FB9BF9" w14:textId="77777777" w:rsidR="003336AF" w:rsidRDefault="00A657FE">
      <w:pPr>
        <w:pStyle w:val="Nagwek1"/>
        <w:ind w:right="4"/>
      </w:pPr>
      <w:r>
        <w:rPr>
          <w:b w:val="0"/>
        </w:rPr>
        <w:t xml:space="preserve"> </w:t>
      </w:r>
      <w:r>
        <w:t>§ 6</w:t>
      </w:r>
      <w:r>
        <w:rPr>
          <w:b w:val="0"/>
        </w:rPr>
        <w:t xml:space="preserve"> </w:t>
      </w:r>
    </w:p>
    <w:p w14:paraId="1A9B8DAE" w14:textId="77777777" w:rsidR="003336AF" w:rsidRDefault="00A657FE">
      <w:pPr>
        <w:spacing w:after="19" w:line="259" w:lineRule="auto"/>
        <w:ind w:left="0" w:firstLine="0"/>
        <w:jc w:val="left"/>
      </w:pPr>
      <w:r>
        <w:t xml:space="preserve"> </w:t>
      </w:r>
    </w:p>
    <w:p w14:paraId="5C97071A" w14:textId="77777777" w:rsidR="003336AF" w:rsidRDefault="00A657FE">
      <w:pPr>
        <w:ind w:left="2"/>
      </w:pPr>
      <w:r>
        <w:t xml:space="preserve">Niniejsza Umowa wchodzi w życie w dniu jej podpisania przez Strony.  </w:t>
      </w:r>
    </w:p>
    <w:p w14:paraId="28F867CF" w14:textId="77777777" w:rsidR="003336AF" w:rsidRDefault="00A657FE">
      <w:pPr>
        <w:spacing w:after="0" w:line="259" w:lineRule="auto"/>
        <w:ind w:left="0" w:firstLine="0"/>
        <w:jc w:val="left"/>
      </w:pPr>
      <w:r>
        <w:t xml:space="preserve"> </w:t>
      </w:r>
    </w:p>
    <w:p w14:paraId="5CB3313C" w14:textId="77777777" w:rsidR="003336AF" w:rsidRDefault="00A657FE">
      <w:pPr>
        <w:spacing w:after="0" w:line="259" w:lineRule="auto"/>
        <w:ind w:left="0" w:firstLine="0"/>
        <w:jc w:val="left"/>
      </w:pPr>
      <w:r>
        <w:t xml:space="preserve">  </w:t>
      </w:r>
    </w:p>
    <w:p w14:paraId="6174BE1C" w14:textId="77777777" w:rsidR="003336AF" w:rsidRDefault="00A657FE">
      <w:pPr>
        <w:ind w:left="2"/>
      </w:pPr>
      <w:r>
        <w:t xml:space="preserve">W imieniu i na rzecz                                                            W imieniu i na rzecz </w:t>
      </w:r>
    </w:p>
    <w:p w14:paraId="56AE26EA" w14:textId="77777777" w:rsidR="003336AF" w:rsidRDefault="00A657FE">
      <w:pPr>
        <w:tabs>
          <w:tab w:val="center" w:pos="2125"/>
          <w:tab w:val="center" w:pos="2833"/>
          <w:tab w:val="center" w:pos="3541"/>
          <w:tab w:val="center" w:pos="4249"/>
          <w:tab w:val="center" w:pos="6246"/>
        </w:tabs>
        <w:ind w:left="-8" w:firstLine="0"/>
        <w:jc w:val="left"/>
      </w:pPr>
      <w:r>
        <w:t xml:space="preserve">Zleceniodawcy: </w:t>
      </w:r>
      <w:r>
        <w:tab/>
        <w:t xml:space="preserve"> </w:t>
      </w:r>
      <w:r>
        <w:tab/>
        <w:t xml:space="preserve"> </w:t>
      </w:r>
      <w:r>
        <w:tab/>
        <w:t xml:space="preserve"> </w:t>
      </w:r>
      <w:r>
        <w:tab/>
        <w:t xml:space="preserve"> </w:t>
      </w:r>
      <w:r>
        <w:tab/>
        <w:t xml:space="preserve">                  Zleceniobiorcy: </w:t>
      </w:r>
    </w:p>
    <w:p w14:paraId="7217CAAD" w14:textId="77777777" w:rsidR="003336AF" w:rsidRDefault="00A657FE">
      <w:pPr>
        <w:spacing w:after="0" w:line="259" w:lineRule="auto"/>
        <w:ind w:left="0" w:firstLine="0"/>
        <w:jc w:val="left"/>
      </w:pPr>
      <w:r>
        <w:t xml:space="preserve"> </w:t>
      </w:r>
    </w:p>
    <w:p w14:paraId="15C74FBA" w14:textId="77777777" w:rsidR="003336AF" w:rsidRDefault="00A657FE">
      <w:pPr>
        <w:spacing w:after="0" w:line="259" w:lineRule="auto"/>
        <w:ind w:left="55" w:firstLine="0"/>
        <w:jc w:val="center"/>
      </w:pPr>
      <w:r>
        <w:t xml:space="preserve">  </w:t>
      </w:r>
    </w:p>
    <w:p w14:paraId="1A4A563C" w14:textId="77777777" w:rsidR="003336AF" w:rsidRDefault="00A657FE">
      <w:pPr>
        <w:spacing w:after="0" w:line="259" w:lineRule="auto"/>
        <w:ind w:left="0" w:firstLine="0"/>
        <w:jc w:val="left"/>
      </w:pPr>
      <w:r>
        <w:t xml:space="preserve"> </w:t>
      </w:r>
    </w:p>
    <w:p w14:paraId="30DAF019" w14:textId="77777777" w:rsidR="003336AF" w:rsidRDefault="00A657FE">
      <w:pPr>
        <w:ind w:left="2"/>
      </w:pPr>
      <w:r>
        <w:t xml:space="preserve"> ______________________________         _________________________________            </w:t>
      </w:r>
    </w:p>
    <w:p w14:paraId="5A39C0AD" w14:textId="77777777" w:rsidR="003336AF" w:rsidRDefault="00A657FE">
      <w:pPr>
        <w:spacing w:after="0" w:line="259" w:lineRule="auto"/>
        <w:ind w:left="117" w:firstLine="0"/>
        <w:jc w:val="center"/>
      </w:pPr>
      <w:r>
        <w:t xml:space="preserve">                                                </w:t>
      </w:r>
    </w:p>
    <w:p w14:paraId="74A1A5A1" w14:textId="431631F2" w:rsidR="00F22DF5" w:rsidRDefault="00A657FE">
      <w:pPr>
        <w:spacing w:after="0" w:line="259" w:lineRule="auto"/>
        <w:ind w:left="0" w:firstLine="0"/>
        <w:jc w:val="left"/>
      </w:pPr>
      <w:r>
        <w:t xml:space="preserve"> </w:t>
      </w:r>
    </w:p>
    <w:p w14:paraId="4586F2B2" w14:textId="77777777" w:rsidR="00F22DF5" w:rsidRDefault="00F22DF5">
      <w:pPr>
        <w:spacing w:after="160" w:line="259" w:lineRule="auto"/>
        <w:ind w:left="0" w:firstLine="0"/>
        <w:jc w:val="left"/>
      </w:pPr>
      <w:r>
        <w:br w:type="page"/>
      </w:r>
    </w:p>
    <w:p w14:paraId="379CB4BC" w14:textId="77777777" w:rsidR="003336AF" w:rsidRDefault="00A657FE">
      <w:pPr>
        <w:spacing w:after="3" w:line="265" w:lineRule="auto"/>
        <w:ind w:left="-5"/>
        <w:jc w:val="left"/>
      </w:pPr>
      <w:r>
        <w:rPr>
          <w:b/>
          <w:i/>
        </w:rPr>
        <w:lastRenderedPageBreak/>
        <w:t>Załącznik nr 1</w:t>
      </w:r>
      <w:r>
        <w:rPr>
          <w:b/>
          <w:i/>
          <w:color w:val="676767"/>
        </w:rPr>
        <w:t xml:space="preserve">  </w:t>
      </w:r>
    </w:p>
    <w:p w14:paraId="11CE64BF" w14:textId="77777777" w:rsidR="003336AF" w:rsidRDefault="00A657FE">
      <w:pPr>
        <w:spacing w:after="3" w:line="265" w:lineRule="auto"/>
        <w:ind w:left="-5"/>
        <w:jc w:val="left"/>
      </w:pPr>
      <w:r>
        <w:rPr>
          <w:b/>
          <w:i/>
        </w:rPr>
        <w:t>Wykaz osób, które będą miały dostęp do Tajemnicy Spółki ORLEN S.A.</w:t>
      </w:r>
      <w:r>
        <w:rPr>
          <w:b/>
        </w:rPr>
        <w:t xml:space="preserve"> </w:t>
      </w:r>
    </w:p>
    <w:p w14:paraId="35FB9BB3" w14:textId="77777777" w:rsidR="003336AF" w:rsidRDefault="00A657FE">
      <w:pPr>
        <w:spacing w:after="0" w:line="259" w:lineRule="auto"/>
        <w:ind w:left="0" w:firstLine="0"/>
        <w:jc w:val="left"/>
      </w:pPr>
      <w:r>
        <w:t xml:space="preserve"> </w:t>
      </w:r>
    </w:p>
    <w:p w14:paraId="1090F13B" w14:textId="77777777" w:rsidR="003336AF" w:rsidRDefault="00A657FE">
      <w:pPr>
        <w:spacing w:after="0" w:line="259" w:lineRule="auto"/>
        <w:ind w:left="0" w:firstLine="0"/>
        <w:jc w:val="left"/>
      </w:pPr>
      <w:r>
        <w:t xml:space="preserve">  </w:t>
      </w:r>
      <w:r>
        <w:rPr>
          <w:b/>
        </w:rPr>
        <w:t xml:space="preserve"> </w:t>
      </w:r>
      <w:r>
        <w:t xml:space="preserve"> </w:t>
      </w:r>
    </w:p>
    <w:p w14:paraId="238317B0" w14:textId="77777777" w:rsidR="003336AF" w:rsidRDefault="00A657FE">
      <w:pPr>
        <w:pStyle w:val="Nagwek1"/>
        <w:ind w:right="5"/>
      </w:pPr>
      <w:r>
        <w:t>WYKAZ  OSÓB*</w:t>
      </w:r>
      <w:r>
        <w:rPr>
          <w:b w:val="0"/>
        </w:rPr>
        <w:t xml:space="preserve"> </w:t>
      </w:r>
    </w:p>
    <w:p w14:paraId="773077B4" w14:textId="77777777" w:rsidR="003336AF" w:rsidRDefault="00A657FE">
      <w:pPr>
        <w:spacing w:after="0" w:line="259" w:lineRule="auto"/>
        <w:ind w:right="3"/>
        <w:jc w:val="center"/>
      </w:pPr>
      <w:r>
        <w:t xml:space="preserve">które będą miały dostęp do informacji stanowiących Tajemnicę Spółki ORLEN S.A. i/lub </w:t>
      </w:r>
    </w:p>
    <w:p w14:paraId="196D1A25" w14:textId="77777777" w:rsidR="003336AF" w:rsidRDefault="00A657FE">
      <w:pPr>
        <w:spacing w:after="0" w:line="259" w:lineRule="auto"/>
        <w:ind w:right="8"/>
        <w:jc w:val="center"/>
      </w:pPr>
      <w:r>
        <w:t xml:space="preserve">Tajemnicę Spółki innej Spółki, wchodzącej w skład GK ORLEN </w:t>
      </w:r>
    </w:p>
    <w:p w14:paraId="0990CAB2" w14:textId="77777777" w:rsidR="003336AF" w:rsidRDefault="00A657FE">
      <w:pPr>
        <w:spacing w:after="0" w:line="259" w:lineRule="auto"/>
        <w:ind w:left="0" w:firstLine="0"/>
        <w:jc w:val="left"/>
      </w:pPr>
      <w:r>
        <w:t xml:space="preserve"> </w:t>
      </w:r>
    </w:p>
    <w:p w14:paraId="12BCCC8F" w14:textId="77777777" w:rsidR="003336AF" w:rsidRDefault="00A657FE">
      <w:pPr>
        <w:spacing w:after="0" w:line="259" w:lineRule="auto"/>
        <w:ind w:left="0" w:firstLine="0"/>
        <w:jc w:val="left"/>
      </w:pPr>
      <w:r>
        <w:t xml:space="preserve">  </w:t>
      </w:r>
    </w:p>
    <w:p w14:paraId="01DF5E90" w14:textId="77777777" w:rsidR="006B333A" w:rsidRDefault="00A657FE">
      <w:pPr>
        <w:spacing w:after="0" w:line="259" w:lineRule="auto"/>
        <w:ind w:left="0" w:firstLine="0"/>
        <w:jc w:val="left"/>
      </w:pPr>
      <w:r>
        <w:t xml:space="preserve"> </w:t>
      </w:r>
    </w:p>
    <w:tbl>
      <w:tblPr>
        <w:tblStyle w:val="TableGrid1"/>
        <w:tblW w:w="9182" w:type="dxa"/>
        <w:tblInd w:w="118" w:type="dxa"/>
        <w:tblCellMar>
          <w:top w:w="4" w:type="dxa"/>
          <w:left w:w="108" w:type="dxa"/>
          <w:right w:w="63" w:type="dxa"/>
        </w:tblCellMar>
        <w:tblLook w:val="04A0" w:firstRow="1" w:lastRow="0" w:firstColumn="1" w:lastColumn="0" w:noHBand="0" w:noVBand="1"/>
      </w:tblPr>
      <w:tblGrid>
        <w:gridCol w:w="564"/>
        <w:gridCol w:w="2482"/>
        <w:gridCol w:w="2120"/>
        <w:gridCol w:w="1510"/>
        <w:gridCol w:w="1683"/>
        <w:gridCol w:w="823"/>
      </w:tblGrid>
      <w:tr w:rsidR="006B333A" w:rsidRPr="008451DF" w14:paraId="0F37B856" w14:textId="77777777" w:rsidTr="00C823EF">
        <w:trPr>
          <w:trHeight w:val="806"/>
        </w:trPr>
        <w:tc>
          <w:tcPr>
            <w:tcW w:w="9182" w:type="dxa"/>
            <w:gridSpan w:val="6"/>
            <w:tcBorders>
              <w:top w:val="single" w:sz="8" w:space="0" w:color="000000"/>
              <w:left w:val="single" w:sz="8" w:space="0" w:color="000000"/>
              <w:bottom w:val="single" w:sz="8" w:space="0" w:color="000000"/>
              <w:right w:val="single" w:sz="8" w:space="0" w:color="000000"/>
            </w:tcBorders>
          </w:tcPr>
          <w:p w14:paraId="713B68FD" w14:textId="551A8EC6" w:rsidR="006B333A" w:rsidRPr="008451DF" w:rsidRDefault="006B333A" w:rsidP="00C823EF">
            <w:pPr>
              <w:spacing w:after="261" w:line="259" w:lineRule="auto"/>
              <w:ind w:left="2" w:firstLine="0"/>
              <w:jc w:val="left"/>
            </w:pPr>
            <w:r w:rsidRPr="008451DF">
              <w:rPr>
                <w:b/>
                <w:color w:val="676767"/>
              </w:rPr>
              <w:t xml:space="preserve">Dotyczy realizacji </w:t>
            </w:r>
            <w:r w:rsidRPr="006B333A">
              <w:rPr>
                <w:b/>
                <w:color w:val="676767"/>
              </w:rPr>
              <w:t>2100156314 - Wdrożenie pilotażowego programu/aplikacji Wirtualnej Elektrowni (Virtual Power Plant – VPP)</w:t>
            </w:r>
          </w:p>
        </w:tc>
      </w:tr>
      <w:tr w:rsidR="006B333A" w:rsidRPr="008451DF" w14:paraId="109B06F1" w14:textId="77777777" w:rsidTr="00C823EF">
        <w:trPr>
          <w:trHeight w:val="1592"/>
        </w:trPr>
        <w:tc>
          <w:tcPr>
            <w:tcW w:w="564" w:type="dxa"/>
            <w:tcBorders>
              <w:top w:val="single" w:sz="8" w:space="0" w:color="000000"/>
              <w:left w:val="single" w:sz="8" w:space="0" w:color="000000"/>
              <w:bottom w:val="single" w:sz="8" w:space="0" w:color="000000"/>
              <w:right w:val="single" w:sz="8" w:space="0" w:color="000000"/>
            </w:tcBorders>
            <w:vAlign w:val="center"/>
          </w:tcPr>
          <w:p w14:paraId="67A7808C" w14:textId="77777777" w:rsidR="006B333A" w:rsidRPr="008451DF" w:rsidRDefault="006B333A" w:rsidP="00C823EF">
            <w:pPr>
              <w:spacing w:after="0" w:line="259" w:lineRule="auto"/>
              <w:ind w:left="2" w:firstLine="0"/>
              <w:jc w:val="left"/>
            </w:pPr>
            <w:r w:rsidRPr="008451DF">
              <w:rPr>
                <w:b/>
                <w:color w:val="676767"/>
              </w:rPr>
              <w:t>Lp.</w:t>
            </w:r>
            <w:r w:rsidRPr="008451DF">
              <w:t xml:space="preserve"> </w:t>
            </w:r>
          </w:p>
        </w:tc>
        <w:tc>
          <w:tcPr>
            <w:tcW w:w="2482" w:type="dxa"/>
            <w:tcBorders>
              <w:top w:val="single" w:sz="8" w:space="0" w:color="000000"/>
              <w:left w:val="single" w:sz="8" w:space="0" w:color="000000"/>
              <w:bottom w:val="single" w:sz="8" w:space="0" w:color="000000"/>
              <w:right w:val="single" w:sz="8" w:space="0" w:color="000000"/>
            </w:tcBorders>
            <w:vAlign w:val="center"/>
          </w:tcPr>
          <w:p w14:paraId="1FFB7BBD" w14:textId="77777777" w:rsidR="006B333A" w:rsidRPr="008451DF" w:rsidRDefault="006B333A" w:rsidP="00C823EF">
            <w:pPr>
              <w:spacing w:after="256" w:line="259" w:lineRule="auto"/>
              <w:ind w:left="0" w:firstLine="0"/>
              <w:jc w:val="left"/>
            </w:pPr>
            <w:r w:rsidRPr="008451DF">
              <w:t xml:space="preserve"> </w:t>
            </w:r>
          </w:p>
          <w:p w14:paraId="0DC6C553" w14:textId="77777777" w:rsidR="006B333A" w:rsidRPr="008451DF" w:rsidRDefault="006B333A" w:rsidP="00C823EF">
            <w:pPr>
              <w:spacing w:after="0" w:line="259" w:lineRule="auto"/>
              <w:ind w:left="0" w:right="428" w:firstLine="0"/>
            </w:pPr>
            <w:r w:rsidRPr="008451DF">
              <w:rPr>
                <w:b/>
                <w:color w:val="676767"/>
              </w:rPr>
              <w:t>Imię i nazwisko osoby składającej oświadczenie</w:t>
            </w:r>
            <w:r w:rsidRPr="008451DF">
              <w:t xml:space="preserve"> </w:t>
            </w:r>
          </w:p>
        </w:tc>
        <w:tc>
          <w:tcPr>
            <w:tcW w:w="2120" w:type="dxa"/>
            <w:tcBorders>
              <w:top w:val="single" w:sz="8" w:space="0" w:color="000000"/>
              <w:left w:val="single" w:sz="8" w:space="0" w:color="000000"/>
              <w:bottom w:val="single" w:sz="8" w:space="0" w:color="000000"/>
              <w:right w:val="single" w:sz="8" w:space="0" w:color="000000"/>
            </w:tcBorders>
            <w:vAlign w:val="center"/>
          </w:tcPr>
          <w:p w14:paraId="1D8CB574" w14:textId="77777777" w:rsidR="006B333A" w:rsidRPr="008451DF" w:rsidRDefault="006B333A" w:rsidP="00C823EF">
            <w:pPr>
              <w:spacing w:after="256" w:line="259" w:lineRule="auto"/>
              <w:ind w:left="0" w:firstLine="0"/>
              <w:jc w:val="left"/>
            </w:pPr>
            <w:r w:rsidRPr="008451DF">
              <w:t xml:space="preserve"> </w:t>
            </w:r>
          </w:p>
          <w:p w14:paraId="3A19F4BD" w14:textId="77777777" w:rsidR="006B333A" w:rsidRPr="008451DF" w:rsidRDefault="006B333A" w:rsidP="00C823EF">
            <w:pPr>
              <w:spacing w:after="0" w:line="259" w:lineRule="auto"/>
              <w:ind w:left="0" w:right="12" w:firstLine="0"/>
              <w:jc w:val="left"/>
            </w:pPr>
            <w:r w:rsidRPr="008451DF">
              <w:rPr>
                <w:b/>
                <w:color w:val="676767"/>
              </w:rPr>
              <w:t>Stanowisko osoby składającej oświadczenie</w:t>
            </w:r>
            <w:r w:rsidRPr="008451DF">
              <w:rPr>
                <w:color w:val="676767"/>
              </w:rPr>
              <w:t>**</w:t>
            </w: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vAlign w:val="center"/>
          </w:tcPr>
          <w:p w14:paraId="10CEC916" w14:textId="77777777" w:rsidR="006B333A" w:rsidRPr="008451DF" w:rsidRDefault="006B333A" w:rsidP="00C823EF">
            <w:pPr>
              <w:spacing w:after="256" w:line="259" w:lineRule="auto"/>
              <w:ind w:left="0" w:firstLine="0"/>
              <w:jc w:val="left"/>
            </w:pPr>
            <w:r w:rsidRPr="008451DF">
              <w:t xml:space="preserve"> </w:t>
            </w:r>
          </w:p>
          <w:p w14:paraId="6804FCF9" w14:textId="77777777" w:rsidR="006B333A" w:rsidRPr="008451DF" w:rsidRDefault="006B333A" w:rsidP="00C823EF">
            <w:pPr>
              <w:spacing w:after="0" w:line="259" w:lineRule="auto"/>
              <w:ind w:left="0" w:firstLine="0"/>
              <w:jc w:val="left"/>
            </w:pPr>
            <w:r w:rsidRPr="008451DF">
              <w:rPr>
                <w:b/>
                <w:color w:val="676767"/>
              </w:rPr>
              <w:t>Firma</w:t>
            </w:r>
            <w:r w:rsidRPr="008451DF">
              <w:t xml:space="preserve"> </w:t>
            </w:r>
          </w:p>
        </w:tc>
        <w:tc>
          <w:tcPr>
            <w:tcW w:w="1683" w:type="dxa"/>
            <w:tcBorders>
              <w:top w:val="single" w:sz="8" w:space="0" w:color="000000"/>
              <w:left w:val="single" w:sz="8" w:space="0" w:color="000000"/>
              <w:bottom w:val="single" w:sz="8" w:space="0" w:color="000000"/>
              <w:right w:val="single" w:sz="8" w:space="0" w:color="000000"/>
            </w:tcBorders>
            <w:vAlign w:val="center"/>
          </w:tcPr>
          <w:p w14:paraId="2269CE33" w14:textId="77777777" w:rsidR="006B333A" w:rsidRPr="008451DF" w:rsidRDefault="006B333A" w:rsidP="00C823EF">
            <w:pPr>
              <w:spacing w:after="256" w:line="259" w:lineRule="auto"/>
              <w:ind w:left="0" w:firstLine="0"/>
              <w:jc w:val="left"/>
            </w:pPr>
            <w:r w:rsidRPr="008451DF">
              <w:t xml:space="preserve"> </w:t>
            </w:r>
          </w:p>
          <w:p w14:paraId="50184A07" w14:textId="77777777" w:rsidR="006B333A" w:rsidRPr="008451DF" w:rsidRDefault="006B333A" w:rsidP="00C823EF">
            <w:pPr>
              <w:spacing w:after="0" w:line="259" w:lineRule="auto"/>
              <w:ind w:left="0" w:firstLine="0"/>
              <w:jc w:val="left"/>
            </w:pPr>
            <w:r w:rsidRPr="008451DF">
              <w:rPr>
                <w:b/>
                <w:color w:val="676767"/>
              </w:rPr>
              <w:t>Data złożenia oświadczenia</w:t>
            </w: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tcPr>
          <w:p w14:paraId="4EDCBDAB" w14:textId="77777777" w:rsidR="006B333A" w:rsidRPr="008451DF" w:rsidRDefault="006B333A" w:rsidP="00C823EF">
            <w:pPr>
              <w:spacing w:after="256" w:line="259" w:lineRule="auto"/>
              <w:ind w:left="0" w:firstLine="0"/>
              <w:jc w:val="left"/>
            </w:pPr>
            <w:r w:rsidRPr="008451DF">
              <w:t xml:space="preserve"> </w:t>
            </w:r>
          </w:p>
          <w:p w14:paraId="05651BC5" w14:textId="77777777" w:rsidR="006B333A" w:rsidRPr="008451DF" w:rsidRDefault="006B333A" w:rsidP="00C823EF">
            <w:pPr>
              <w:spacing w:after="261" w:line="259" w:lineRule="auto"/>
              <w:ind w:left="0" w:firstLine="0"/>
              <w:jc w:val="left"/>
            </w:pPr>
            <w:r w:rsidRPr="008451DF">
              <w:rPr>
                <w:b/>
                <w:color w:val="676767"/>
              </w:rPr>
              <w:t>Uwagi</w:t>
            </w:r>
            <w:r w:rsidRPr="008451DF">
              <w:t xml:space="preserve"> </w:t>
            </w:r>
          </w:p>
          <w:p w14:paraId="12E71575" w14:textId="77777777" w:rsidR="006B333A" w:rsidRPr="008451DF" w:rsidRDefault="006B333A" w:rsidP="00C823EF">
            <w:pPr>
              <w:spacing w:after="0" w:line="259" w:lineRule="auto"/>
              <w:ind w:left="0" w:firstLine="0"/>
              <w:jc w:val="left"/>
            </w:pPr>
            <w:r w:rsidRPr="008451DF">
              <w:t xml:space="preserve"> </w:t>
            </w:r>
          </w:p>
          <w:p w14:paraId="462EE885" w14:textId="77777777" w:rsidR="006B333A" w:rsidRPr="008451DF" w:rsidRDefault="006B333A" w:rsidP="00C823EF">
            <w:pPr>
              <w:spacing w:after="0" w:line="259" w:lineRule="auto"/>
              <w:ind w:left="0" w:firstLine="0"/>
              <w:jc w:val="left"/>
            </w:pPr>
            <w:r w:rsidRPr="008451DF">
              <w:t xml:space="preserve"> </w:t>
            </w:r>
          </w:p>
        </w:tc>
      </w:tr>
      <w:tr w:rsidR="006B333A" w:rsidRPr="008451DF" w14:paraId="7C1CC34B" w14:textId="77777777" w:rsidTr="00C823EF">
        <w:trPr>
          <w:trHeight w:val="806"/>
        </w:trPr>
        <w:tc>
          <w:tcPr>
            <w:tcW w:w="564" w:type="dxa"/>
            <w:tcBorders>
              <w:top w:val="single" w:sz="8" w:space="0" w:color="000000"/>
              <w:left w:val="single" w:sz="8" w:space="0" w:color="000000"/>
              <w:bottom w:val="single" w:sz="8" w:space="0" w:color="000000"/>
              <w:right w:val="single" w:sz="8" w:space="0" w:color="000000"/>
            </w:tcBorders>
            <w:vAlign w:val="center"/>
          </w:tcPr>
          <w:p w14:paraId="2666101D" w14:textId="77777777" w:rsidR="006B333A" w:rsidRPr="008451DF" w:rsidRDefault="006B333A" w:rsidP="00C823EF">
            <w:pPr>
              <w:spacing w:after="0" w:line="259" w:lineRule="auto"/>
              <w:ind w:left="2" w:firstLine="0"/>
              <w:jc w:val="left"/>
            </w:pPr>
            <w:r w:rsidRPr="008451DF">
              <w:rPr>
                <w:color w:val="676767"/>
              </w:rPr>
              <w:t xml:space="preserve"> </w:t>
            </w:r>
            <w:r w:rsidRPr="008451DF">
              <w:t xml:space="preserve"> </w:t>
            </w:r>
            <w:r>
              <w:t>1.</w:t>
            </w:r>
          </w:p>
        </w:tc>
        <w:tc>
          <w:tcPr>
            <w:tcW w:w="2482" w:type="dxa"/>
            <w:tcBorders>
              <w:top w:val="single" w:sz="8" w:space="0" w:color="000000"/>
              <w:left w:val="single" w:sz="8" w:space="0" w:color="000000"/>
              <w:bottom w:val="single" w:sz="8" w:space="0" w:color="000000"/>
              <w:right w:val="single" w:sz="8" w:space="0" w:color="000000"/>
            </w:tcBorders>
            <w:vAlign w:val="center"/>
          </w:tcPr>
          <w:p w14:paraId="3484E3BB" w14:textId="77777777" w:rsidR="006B333A" w:rsidRPr="008451DF" w:rsidRDefault="006B333A" w:rsidP="00C823EF">
            <w:pPr>
              <w:spacing w:after="0" w:line="259" w:lineRule="auto"/>
              <w:ind w:left="0" w:firstLine="0"/>
              <w:jc w:val="left"/>
            </w:pPr>
          </w:p>
        </w:tc>
        <w:tc>
          <w:tcPr>
            <w:tcW w:w="2120" w:type="dxa"/>
            <w:tcBorders>
              <w:top w:val="single" w:sz="8" w:space="0" w:color="000000"/>
              <w:left w:val="single" w:sz="8" w:space="0" w:color="000000"/>
              <w:bottom w:val="single" w:sz="8" w:space="0" w:color="000000"/>
              <w:right w:val="single" w:sz="8" w:space="0" w:color="000000"/>
            </w:tcBorders>
            <w:vAlign w:val="center"/>
          </w:tcPr>
          <w:p w14:paraId="69214370" w14:textId="77777777" w:rsidR="006B333A" w:rsidRPr="008451DF" w:rsidRDefault="006B333A" w:rsidP="00C823EF">
            <w:pPr>
              <w:spacing w:after="0" w:line="259" w:lineRule="auto"/>
              <w:ind w:left="0" w:firstLine="0"/>
              <w:jc w:val="left"/>
            </w:pP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vAlign w:val="center"/>
          </w:tcPr>
          <w:p w14:paraId="3C251CF8" w14:textId="77777777" w:rsidR="006B333A" w:rsidRPr="008451DF" w:rsidRDefault="006B333A" w:rsidP="00C823EF">
            <w:pPr>
              <w:spacing w:after="0" w:line="259" w:lineRule="auto"/>
              <w:ind w:left="0" w:firstLine="0"/>
              <w:jc w:val="left"/>
            </w:pPr>
          </w:p>
        </w:tc>
        <w:tc>
          <w:tcPr>
            <w:tcW w:w="1683" w:type="dxa"/>
            <w:tcBorders>
              <w:top w:val="single" w:sz="8" w:space="0" w:color="000000"/>
              <w:left w:val="single" w:sz="8" w:space="0" w:color="000000"/>
              <w:bottom w:val="single" w:sz="8" w:space="0" w:color="000000"/>
              <w:right w:val="single" w:sz="8" w:space="0" w:color="000000"/>
            </w:tcBorders>
            <w:vAlign w:val="center"/>
          </w:tcPr>
          <w:p w14:paraId="76D5248A" w14:textId="77777777" w:rsidR="006B333A" w:rsidRPr="008451DF" w:rsidRDefault="006B333A" w:rsidP="00C823EF">
            <w:pPr>
              <w:spacing w:after="0" w:line="259" w:lineRule="auto"/>
              <w:ind w:left="0" w:firstLine="0"/>
              <w:jc w:val="left"/>
            </w:pP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69E7C927" w14:textId="77777777" w:rsidR="006B333A" w:rsidRPr="008451DF" w:rsidRDefault="006B333A" w:rsidP="00C823EF">
            <w:pPr>
              <w:spacing w:after="0" w:line="259" w:lineRule="auto"/>
              <w:ind w:left="0" w:firstLine="0"/>
              <w:jc w:val="left"/>
            </w:pPr>
            <w:r w:rsidRPr="008451DF">
              <w:t xml:space="preserve"> </w:t>
            </w:r>
          </w:p>
        </w:tc>
      </w:tr>
      <w:tr w:rsidR="006B333A" w:rsidRPr="008451DF" w14:paraId="653CF324" w14:textId="77777777" w:rsidTr="00C823EF">
        <w:trPr>
          <w:trHeight w:val="804"/>
        </w:trPr>
        <w:tc>
          <w:tcPr>
            <w:tcW w:w="564" w:type="dxa"/>
            <w:tcBorders>
              <w:top w:val="single" w:sz="8" w:space="0" w:color="000000"/>
              <w:left w:val="single" w:sz="8" w:space="0" w:color="000000"/>
              <w:bottom w:val="single" w:sz="8" w:space="0" w:color="000000"/>
              <w:right w:val="single" w:sz="8" w:space="0" w:color="000000"/>
            </w:tcBorders>
            <w:vAlign w:val="center"/>
          </w:tcPr>
          <w:p w14:paraId="767D0430" w14:textId="77777777" w:rsidR="006B333A" w:rsidRPr="008451DF" w:rsidRDefault="006B333A" w:rsidP="00C823EF">
            <w:pPr>
              <w:spacing w:after="0" w:line="259" w:lineRule="auto"/>
              <w:ind w:left="2" w:firstLine="0"/>
              <w:jc w:val="left"/>
            </w:pPr>
            <w:r w:rsidRPr="008451DF">
              <w:rPr>
                <w:color w:val="676767"/>
              </w:rPr>
              <w:t xml:space="preserve"> </w:t>
            </w:r>
            <w:r w:rsidRPr="008451DF">
              <w:t xml:space="preserve"> </w:t>
            </w:r>
            <w:r>
              <w:t>2.</w:t>
            </w:r>
          </w:p>
        </w:tc>
        <w:tc>
          <w:tcPr>
            <w:tcW w:w="2482" w:type="dxa"/>
            <w:tcBorders>
              <w:top w:val="single" w:sz="8" w:space="0" w:color="000000"/>
              <w:left w:val="single" w:sz="8" w:space="0" w:color="000000"/>
              <w:bottom w:val="single" w:sz="8" w:space="0" w:color="000000"/>
              <w:right w:val="single" w:sz="8" w:space="0" w:color="000000"/>
            </w:tcBorders>
            <w:vAlign w:val="center"/>
          </w:tcPr>
          <w:p w14:paraId="35168DAA" w14:textId="77777777" w:rsidR="006B333A" w:rsidRPr="008451DF" w:rsidRDefault="006B333A" w:rsidP="00C823EF">
            <w:pPr>
              <w:spacing w:after="0" w:line="259" w:lineRule="auto"/>
              <w:ind w:left="0" w:firstLine="0"/>
              <w:jc w:val="left"/>
            </w:pPr>
          </w:p>
        </w:tc>
        <w:tc>
          <w:tcPr>
            <w:tcW w:w="2120" w:type="dxa"/>
            <w:tcBorders>
              <w:top w:val="single" w:sz="8" w:space="0" w:color="000000"/>
              <w:left w:val="single" w:sz="8" w:space="0" w:color="000000"/>
              <w:bottom w:val="single" w:sz="8" w:space="0" w:color="000000"/>
              <w:right w:val="single" w:sz="8" w:space="0" w:color="000000"/>
            </w:tcBorders>
            <w:vAlign w:val="center"/>
          </w:tcPr>
          <w:p w14:paraId="3D457FB6" w14:textId="77777777" w:rsidR="006B333A" w:rsidRPr="008451DF" w:rsidRDefault="006B333A" w:rsidP="00C823EF">
            <w:pPr>
              <w:spacing w:after="0" w:line="259" w:lineRule="auto"/>
              <w:ind w:left="0" w:firstLine="0"/>
              <w:jc w:val="left"/>
            </w:pPr>
          </w:p>
        </w:tc>
        <w:tc>
          <w:tcPr>
            <w:tcW w:w="1510" w:type="dxa"/>
            <w:tcBorders>
              <w:top w:val="single" w:sz="8" w:space="0" w:color="000000"/>
              <w:left w:val="single" w:sz="8" w:space="0" w:color="000000"/>
              <w:bottom w:val="single" w:sz="8" w:space="0" w:color="000000"/>
              <w:right w:val="single" w:sz="8" w:space="0" w:color="000000"/>
            </w:tcBorders>
            <w:vAlign w:val="center"/>
          </w:tcPr>
          <w:p w14:paraId="2E413180" w14:textId="77777777" w:rsidR="006B333A" w:rsidRPr="008451DF" w:rsidRDefault="006B333A" w:rsidP="00C823EF">
            <w:pPr>
              <w:spacing w:after="0" w:line="259" w:lineRule="auto"/>
              <w:ind w:left="0" w:firstLine="0"/>
              <w:jc w:val="left"/>
            </w:pPr>
          </w:p>
        </w:tc>
        <w:tc>
          <w:tcPr>
            <w:tcW w:w="1683" w:type="dxa"/>
            <w:tcBorders>
              <w:top w:val="single" w:sz="8" w:space="0" w:color="000000"/>
              <w:left w:val="single" w:sz="8" w:space="0" w:color="000000"/>
              <w:bottom w:val="single" w:sz="8" w:space="0" w:color="000000"/>
              <w:right w:val="single" w:sz="8" w:space="0" w:color="000000"/>
            </w:tcBorders>
            <w:vAlign w:val="center"/>
          </w:tcPr>
          <w:p w14:paraId="1614C0D0" w14:textId="77777777" w:rsidR="006B333A" w:rsidRPr="008451DF" w:rsidRDefault="006B333A" w:rsidP="00C823EF">
            <w:pPr>
              <w:spacing w:after="0" w:line="259" w:lineRule="auto"/>
              <w:ind w:left="0" w:firstLine="0"/>
              <w:jc w:val="left"/>
            </w:pP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35359FB7" w14:textId="77777777" w:rsidR="006B333A" w:rsidRPr="008451DF" w:rsidRDefault="006B333A" w:rsidP="00C823EF">
            <w:pPr>
              <w:spacing w:after="0" w:line="259" w:lineRule="auto"/>
              <w:ind w:left="0" w:firstLine="0"/>
              <w:jc w:val="left"/>
            </w:pPr>
            <w:r w:rsidRPr="008451DF">
              <w:t xml:space="preserve"> </w:t>
            </w:r>
          </w:p>
        </w:tc>
      </w:tr>
      <w:tr w:rsidR="006B333A" w:rsidRPr="008451DF" w14:paraId="09424F6C" w14:textId="77777777" w:rsidTr="00C823EF">
        <w:trPr>
          <w:trHeight w:val="809"/>
        </w:trPr>
        <w:tc>
          <w:tcPr>
            <w:tcW w:w="564" w:type="dxa"/>
            <w:tcBorders>
              <w:top w:val="single" w:sz="8" w:space="0" w:color="000000"/>
              <w:left w:val="single" w:sz="8" w:space="0" w:color="000000"/>
              <w:bottom w:val="single" w:sz="8" w:space="0" w:color="000000"/>
              <w:right w:val="single" w:sz="8" w:space="0" w:color="000000"/>
            </w:tcBorders>
            <w:vAlign w:val="center"/>
          </w:tcPr>
          <w:p w14:paraId="6E4886BD" w14:textId="77777777" w:rsidR="006B333A" w:rsidRPr="008451DF" w:rsidRDefault="006B333A" w:rsidP="00C823EF">
            <w:pPr>
              <w:spacing w:after="0" w:line="259" w:lineRule="auto"/>
              <w:ind w:left="2" w:firstLine="0"/>
              <w:jc w:val="left"/>
            </w:pPr>
            <w:r w:rsidRPr="008451DF">
              <w:rPr>
                <w:color w:val="676767"/>
              </w:rPr>
              <w:t xml:space="preserve"> </w:t>
            </w:r>
            <w:r w:rsidRPr="008451DF">
              <w:t xml:space="preserve"> </w:t>
            </w:r>
          </w:p>
        </w:tc>
        <w:tc>
          <w:tcPr>
            <w:tcW w:w="2482" w:type="dxa"/>
            <w:tcBorders>
              <w:top w:val="single" w:sz="8" w:space="0" w:color="000000"/>
              <w:left w:val="single" w:sz="8" w:space="0" w:color="000000"/>
              <w:bottom w:val="single" w:sz="8" w:space="0" w:color="000000"/>
              <w:right w:val="single" w:sz="8" w:space="0" w:color="000000"/>
            </w:tcBorders>
          </w:tcPr>
          <w:p w14:paraId="6F65F89E" w14:textId="77777777" w:rsidR="006B333A" w:rsidRPr="008451DF" w:rsidRDefault="006B333A" w:rsidP="00C823EF">
            <w:pPr>
              <w:spacing w:after="259" w:line="259" w:lineRule="auto"/>
              <w:ind w:left="0" w:firstLine="0"/>
              <w:jc w:val="left"/>
            </w:pPr>
            <w:r w:rsidRPr="008451DF">
              <w:t xml:space="preserve"> </w:t>
            </w:r>
          </w:p>
          <w:p w14:paraId="35FFBE42" w14:textId="77777777" w:rsidR="006B333A" w:rsidRPr="008451DF" w:rsidRDefault="006B333A" w:rsidP="00C823EF">
            <w:pPr>
              <w:spacing w:after="0" w:line="259" w:lineRule="auto"/>
              <w:ind w:left="0" w:firstLine="0"/>
              <w:jc w:val="left"/>
            </w:pPr>
            <w:r w:rsidRPr="008451DF">
              <w:rPr>
                <w:color w:val="676767"/>
              </w:rPr>
              <w:t xml:space="preserve"> </w:t>
            </w:r>
            <w:r w:rsidRPr="008451DF">
              <w:t xml:space="preserve"> </w:t>
            </w:r>
          </w:p>
        </w:tc>
        <w:tc>
          <w:tcPr>
            <w:tcW w:w="2120" w:type="dxa"/>
            <w:tcBorders>
              <w:top w:val="single" w:sz="8" w:space="0" w:color="000000"/>
              <w:left w:val="single" w:sz="8" w:space="0" w:color="000000"/>
              <w:bottom w:val="single" w:sz="8" w:space="0" w:color="000000"/>
              <w:right w:val="single" w:sz="8" w:space="0" w:color="000000"/>
            </w:tcBorders>
          </w:tcPr>
          <w:p w14:paraId="2F32C35E" w14:textId="77777777" w:rsidR="006B333A" w:rsidRPr="008451DF" w:rsidRDefault="006B333A" w:rsidP="00C823EF">
            <w:pPr>
              <w:spacing w:after="259" w:line="259" w:lineRule="auto"/>
              <w:ind w:left="0" w:firstLine="0"/>
              <w:jc w:val="left"/>
            </w:pPr>
            <w:r w:rsidRPr="008451DF">
              <w:t xml:space="preserve"> </w:t>
            </w:r>
          </w:p>
          <w:p w14:paraId="497DBB60" w14:textId="77777777" w:rsidR="006B333A" w:rsidRPr="008451DF" w:rsidRDefault="006B333A" w:rsidP="00C823EF">
            <w:pPr>
              <w:spacing w:after="0" w:line="259" w:lineRule="auto"/>
              <w:ind w:left="0" w:firstLine="0"/>
              <w:jc w:val="left"/>
            </w:pPr>
            <w:r w:rsidRPr="008451DF">
              <w:rPr>
                <w:color w:val="676767"/>
              </w:rPr>
              <w:t xml:space="preserve"> </w:t>
            </w: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tcPr>
          <w:p w14:paraId="778A1DA0" w14:textId="77777777" w:rsidR="006B333A" w:rsidRPr="008451DF" w:rsidRDefault="006B333A" w:rsidP="00C823EF">
            <w:pPr>
              <w:spacing w:after="259" w:line="259" w:lineRule="auto"/>
              <w:ind w:left="0" w:firstLine="0"/>
              <w:jc w:val="left"/>
            </w:pPr>
            <w:r w:rsidRPr="008451DF">
              <w:t xml:space="preserve"> </w:t>
            </w:r>
          </w:p>
          <w:p w14:paraId="089F7578" w14:textId="77777777" w:rsidR="006B333A" w:rsidRPr="008451DF" w:rsidRDefault="006B333A" w:rsidP="00C823EF">
            <w:pPr>
              <w:spacing w:after="0" w:line="259" w:lineRule="auto"/>
              <w:ind w:left="0" w:firstLine="0"/>
              <w:jc w:val="left"/>
            </w:pPr>
            <w:r w:rsidRPr="008451DF">
              <w:rPr>
                <w:color w:val="676767"/>
              </w:rPr>
              <w:t xml:space="preserve"> </w:t>
            </w:r>
            <w:r w:rsidRPr="008451DF">
              <w:t xml:space="preserve"> </w:t>
            </w:r>
          </w:p>
        </w:tc>
        <w:tc>
          <w:tcPr>
            <w:tcW w:w="1683" w:type="dxa"/>
            <w:tcBorders>
              <w:top w:val="single" w:sz="8" w:space="0" w:color="000000"/>
              <w:left w:val="single" w:sz="8" w:space="0" w:color="000000"/>
              <w:bottom w:val="single" w:sz="8" w:space="0" w:color="000000"/>
              <w:right w:val="single" w:sz="8" w:space="0" w:color="000000"/>
            </w:tcBorders>
          </w:tcPr>
          <w:p w14:paraId="686A3743" w14:textId="77777777" w:rsidR="006B333A" w:rsidRPr="008451DF" w:rsidRDefault="006B333A" w:rsidP="00C823EF">
            <w:pPr>
              <w:spacing w:after="259" w:line="259" w:lineRule="auto"/>
              <w:ind w:left="0" w:firstLine="0"/>
              <w:jc w:val="left"/>
            </w:pPr>
            <w:r w:rsidRPr="008451DF">
              <w:t xml:space="preserve"> </w:t>
            </w:r>
          </w:p>
          <w:p w14:paraId="4DD6E7CC" w14:textId="77777777" w:rsidR="006B333A" w:rsidRPr="008451DF" w:rsidRDefault="006B333A" w:rsidP="00C823EF">
            <w:pPr>
              <w:spacing w:after="0" w:line="259" w:lineRule="auto"/>
              <w:ind w:left="0" w:firstLine="0"/>
              <w:jc w:val="left"/>
            </w:pPr>
            <w:r w:rsidRPr="008451DF">
              <w:rPr>
                <w:color w:val="676767"/>
              </w:rPr>
              <w:t xml:space="preserve"> </w:t>
            </w: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48874A83" w14:textId="77777777" w:rsidR="006B333A" w:rsidRPr="008451DF" w:rsidRDefault="006B333A" w:rsidP="00C823EF">
            <w:pPr>
              <w:spacing w:after="0" w:line="259" w:lineRule="auto"/>
              <w:ind w:left="0" w:firstLine="0"/>
              <w:jc w:val="left"/>
            </w:pPr>
            <w:r w:rsidRPr="008451DF">
              <w:t xml:space="preserve"> </w:t>
            </w:r>
          </w:p>
        </w:tc>
      </w:tr>
      <w:tr w:rsidR="006B333A" w:rsidRPr="008451DF" w14:paraId="40FE7A69" w14:textId="77777777" w:rsidTr="00C823EF">
        <w:trPr>
          <w:trHeight w:val="797"/>
        </w:trPr>
        <w:tc>
          <w:tcPr>
            <w:tcW w:w="564" w:type="dxa"/>
            <w:tcBorders>
              <w:top w:val="nil"/>
              <w:left w:val="single" w:sz="8" w:space="0" w:color="000000"/>
              <w:bottom w:val="single" w:sz="8" w:space="0" w:color="000000"/>
              <w:right w:val="single" w:sz="8" w:space="0" w:color="000000"/>
            </w:tcBorders>
          </w:tcPr>
          <w:p w14:paraId="4FED8ED1" w14:textId="77777777" w:rsidR="006B333A" w:rsidRPr="008451DF" w:rsidRDefault="006B333A" w:rsidP="00C823EF">
            <w:pPr>
              <w:spacing w:after="259" w:line="259" w:lineRule="auto"/>
              <w:ind w:left="2" w:firstLine="0"/>
              <w:jc w:val="left"/>
            </w:pPr>
            <w:r w:rsidRPr="008451DF">
              <w:rPr>
                <w:color w:val="676767"/>
              </w:rPr>
              <w:t xml:space="preserve"> </w:t>
            </w:r>
            <w:r w:rsidRPr="008451DF">
              <w:t xml:space="preserve"> </w:t>
            </w:r>
          </w:p>
          <w:p w14:paraId="678CC4AF" w14:textId="77777777" w:rsidR="006B333A" w:rsidRPr="008451DF" w:rsidRDefault="006B333A" w:rsidP="00C823EF">
            <w:pPr>
              <w:spacing w:after="0" w:line="259" w:lineRule="auto"/>
              <w:ind w:left="2" w:firstLine="0"/>
              <w:jc w:val="left"/>
            </w:pPr>
            <w:r w:rsidRPr="008451DF">
              <w:rPr>
                <w:color w:val="676767"/>
              </w:rPr>
              <w:t xml:space="preserve"> </w:t>
            </w:r>
            <w:r w:rsidRPr="008451DF">
              <w:t xml:space="preserve"> </w:t>
            </w:r>
          </w:p>
        </w:tc>
        <w:tc>
          <w:tcPr>
            <w:tcW w:w="2482" w:type="dxa"/>
            <w:tcBorders>
              <w:top w:val="nil"/>
              <w:left w:val="single" w:sz="8" w:space="0" w:color="000000"/>
              <w:bottom w:val="single" w:sz="8" w:space="0" w:color="000000"/>
              <w:right w:val="single" w:sz="8" w:space="0" w:color="000000"/>
            </w:tcBorders>
            <w:vAlign w:val="center"/>
          </w:tcPr>
          <w:p w14:paraId="1E6268D5" w14:textId="77777777" w:rsidR="006B333A" w:rsidRPr="008451DF" w:rsidRDefault="006B333A" w:rsidP="00C823EF">
            <w:pPr>
              <w:spacing w:after="0" w:line="259" w:lineRule="auto"/>
              <w:ind w:left="0" w:firstLine="0"/>
              <w:jc w:val="left"/>
            </w:pPr>
            <w:r w:rsidRPr="008451DF">
              <w:t xml:space="preserve"> </w:t>
            </w:r>
          </w:p>
        </w:tc>
        <w:tc>
          <w:tcPr>
            <w:tcW w:w="2120" w:type="dxa"/>
            <w:tcBorders>
              <w:top w:val="nil"/>
              <w:left w:val="single" w:sz="8" w:space="0" w:color="000000"/>
              <w:bottom w:val="single" w:sz="8" w:space="0" w:color="000000"/>
              <w:right w:val="single" w:sz="8" w:space="0" w:color="000000"/>
            </w:tcBorders>
            <w:vAlign w:val="center"/>
          </w:tcPr>
          <w:p w14:paraId="405C8580" w14:textId="77777777" w:rsidR="006B333A" w:rsidRPr="008451DF" w:rsidRDefault="006B333A" w:rsidP="00C823EF">
            <w:pPr>
              <w:spacing w:after="0" w:line="259" w:lineRule="auto"/>
              <w:ind w:left="0" w:firstLine="0"/>
              <w:jc w:val="left"/>
            </w:pPr>
            <w:r w:rsidRPr="008451DF">
              <w:t xml:space="preserve"> </w:t>
            </w:r>
          </w:p>
        </w:tc>
        <w:tc>
          <w:tcPr>
            <w:tcW w:w="1510" w:type="dxa"/>
            <w:tcBorders>
              <w:top w:val="nil"/>
              <w:left w:val="single" w:sz="8" w:space="0" w:color="000000"/>
              <w:bottom w:val="single" w:sz="8" w:space="0" w:color="000000"/>
              <w:right w:val="single" w:sz="8" w:space="0" w:color="000000"/>
            </w:tcBorders>
          </w:tcPr>
          <w:p w14:paraId="387A5C56" w14:textId="77777777" w:rsidR="006B333A" w:rsidRPr="008451DF" w:rsidRDefault="006B333A" w:rsidP="00C823EF">
            <w:pPr>
              <w:spacing w:after="0" w:line="259" w:lineRule="auto"/>
              <w:ind w:left="0" w:firstLine="0"/>
              <w:jc w:val="left"/>
            </w:pPr>
            <w:r w:rsidRPr="008451DF">
              <w:t xml:space="preserve"> </w:t>
            </w:r>
          </w:p>
        </w:tc>
        <w:tc>
          <w:tcPr>
            <w:tcW w:w="1683" w:type="dxa"/>
            <w:tcBorders>
              <w:top w:val="nil"/>
              <w:left w:val="single" w:sz="8" w:space="0" w:color="000000"/>
              <w:bottom w:val="single" w:sz="8" w:space="0" w:color="000000"/>
              <w:right w:val="single" w:sz="8" w:space="0" w:color="000000"/>
            </w:tcBorders>
            <w:vAlign w:val="center"/>
          </w:tcPr>
          <w:p w14:paraId="49352B1B" w14:textId="77777777" w:rsidR="006B333A" w:rsidRPr="008451DF" w:rsidRDefault="006B333A" w:rsidP="00C823EF">
            <w:pPr>
              <w:spacing w:after="0" w:line="259" w:lineRule="auto"/>
              <w:ind w:left="0" w:firstLine="0"/>
              <w:jc w:val="left"/>
            </w:pPr>
            <w:r w:rsidRPr="008451DF">
              <w:t xml:space="preserve"> </w:t>
            </w:r>
          </w:p>
        </w:tc>
        <w:tc>
          <w:tcPr>
            <w:tcW w:w="823" w:type="dxa"/>
            <w:tcBorders>
              <w:top w:val="nil"/>
              <w:left w:val="single" w:sz="8" w:space="0" w:color="000000"/>
              <w:bottom w:val="single" w:sz="8" w:space="0" w:color="000000"/>
              <w:right w:val="single" w:sz="8" w:space="0" w:color="000000"/>
            </w:tcBorders>
            <w:vAlign w:val="center"/>
          </w:tcPr>
          <w:p w14:paraId="17C378D0" w14:textId="77777777" w:rsidR="006B333A" w:rsidRPr="008451DF" w:rsidRDefault="006B333A" w:rsidP="00C823EF">
            <w:pPr>
              <w:spacing w:after="0" w:line="259" w:lineRule="auto"/>
              <w:ind w:left="0" w:firstLine="0"/>
              <w:jc w:val="left"/>
            </w:pPr>
            <w:r w:rsidRPr="008451DF">
              <w:t xml:space="preserve"> </w:t>
            </w:r>
          </w:p>
        </w:tc>
      </w:tr>
    </w:tbl>
    <w:p w14:paraId="6BF5F077" w14:textId="7CF9452A" w:rsidR="00AC40CD" w:rsidRDefault="00AC40CD">
      <w:pPr>
        <w:spacing w:after="0" w:line="259" w:lineRule="auto"/>
        <w:ind w:left="0" w:firstLine="0"/>
        <w:jc w:val="left"/>
      </w:pPr>
    </w:p>
    <w:p w14:paraId="43ED37B7" w14:textId="7969D3F9" w:rsidR="003336AF" w:rsidRPr="00EE4E42" w:rsidRDefault="003336AF">
      <w:pPr>
        <w:spacing w:after="0" w:line="259" w:lineRule="auto"/>
        <w:ind w:left="0" w:firstLine="0"/>
        <w:jc w:val="left"/>
        <w:rPr>
          <w:lang w:val="en-US"/>
        </w:rPr>
      </w:pPr>
    </w:p>
    <w:p w14:paraId="7E7F4104" w14:textId="77777777" w:rsidR="003336AF" w:rsidRDefault="00A657FE">
      <w:pPr>
        <w:spacing w:after="17" w:line="259" w:lineRule="auto"/>
        <w:ind w:left="-5" w:right="11"/>
        <w:jc w:val="left"/>
      </w:pPr>
      <w:r>
        <w:rPr>
          <w:i/>
          <w:sz w:val="18"/>
        </w:rPr>
        <w:t>* - Podmiot zewnętrzny zobowiązany jest do wskazania w wykazie wszelkich osób fizycznych, które w związku z realizacją niniejszej umowy mogą uzyskać dostęp do informacji stanowiących Tajemnicę Spółki ORLEN S.A., lub Tajemnicy Spółki innej Spółki, wchodzącej w skład GK ORLEN w tym m.in.: pracowników podmiotów zewnętrznego, podwykonawców, doradców, audytorów oraz osób świadczących usługi na podstawie umów cywilnoprawnych</w:t>
      </w:r>
      <w:r>
        <w:rPr>
          <w:sz w:val="18"/>
        </w:rPr>
        <w:t xml:space="preserve"> </w:t>
      </w:r>
    </w:p>
    <w:p w14:paraId="72EE38FA" w14:textId="77777777" w:rsidR="003336AF" w:rsidRDefault="00A657FE">
      <w:pPr>
        <w:spacing w:after="17" w:line="259" w:lineRule="auto"/>
        <w:ind w:left="-5" w:right="11"/>
        <w:jc w:val="left"/>
      </w:pPr>
      <w:r>
        <w:rPr>
          <w:i/>
          <w:sz w:val="18"/>
        </w:rPr>
        <w:t>** - dotyczy osób zatrudnionych na umowę o pracę</w:t>
      </w:r>
      <w:r>
        <w:rPr>
          <w:sz w:val="18"/>
        </w:rPr>
        <w:t xml:space="preserve"> </w:t>
      </w:r>
    </w:p>
    <w:p w14:paraId="380CB8D8" w14:textId="77777777" w:rsidR="003336AF" w:rsidRDefault="00A657FE">
      <w:pPr>
        <w:spacing w:after="0" w:line="259" w:lineRule="auto"/>
        <w:ind w:left="0" w:firstLine="0"/>
        <w:jc w:val="left"/>
      </w:pPr>
      <w:r>
        <w:t xml:space="preserve"> </w:t>
      </w:r>
    </w:p>
    <w:p w14:paraId="5B1C1135" w14:textId="77777777" w:rsidR="003336AF" w:rsidRDefault="00A657FE">
      <w:pPr>
        <w:spacing w:after="36" w:line="240" w:lineRule="auto"/>
        <w:ind w:left="0" w:right="8957" w:firstLine="0"/>
        <w:jc w:val="left"/>
      </w:pPr>
      <w:r>
        <w:t xml:space="preserve">   </w:t>
      </w:r>
    </w:p>
    <w:p w14:paraId="5ECCF6D1" w14:textId="77777777" w:rsidR="003336AF" w:rsidRDefault="00A657FE">
      <w:pPr>
        <w:ind w:left="2"/>
      </w:pPr>
      <w:r>
        <w:t xml:space="preserve">………………………………………………… </w:t>
      </w:r>
    </w:p>
    <w:p w14:paraId="7825A496" w14:textId="77777777" w:rsidR="003336AF" w:rsidRDefault="00A657FE" w:rsidP="009054D1">
      <w:pPr>
        <w:spacing w:after="34" w:line="267" w:lineRule="auto"/>
        <w:ind w:left="-5" w:right="5088"/>
        <w:jc w:val="left"/>
      </w:pPr>
      <w:r>
        <w:rPr>
          <w:sz w:val="16"/>
        </w:rPr>
        <w:t>Data i podpis przedstawiciela podmiotu  odpowiedzialnego za realizację Umowy z ORLEN S.A.</w:t>
      </w:r>
    </w:p>
    <w:p w14:paraId="57280793" w14:textId="77777777" w:rsidR="009054D1" w:rsidRDefault="009054D1" w:rsidP="009054D1">
      <w:pPr>
        <w:pStyle w:val="Nagwek2"/>
        <w:ind w:left="-15" w:right="1604" w:firstLine="0"/>
        <w:rPr>
          <w:sz w:val="14"/>
          <w:u w:val="single" w:color="000000"/>
        </w:rPr>
      </w:pPr>
    </w:p>
    <w:p w14:paraId="35B7809F" w14:textId="77777777" w:rsidR="009054D1" w:rsidRPr="009054D1" w:rsidRDefault="00A657FE" w:rsidP="009054D1">
      <w:pPr>
        <w:pStyle w:val="Nagwek2"/>
        <w:ind w:left="-15" w:right="1604" w:firstLine="0"/>
        <w:rPr>
          <w:sz w:val="14"/>
        </w:rPr>
      </w:pPr>
      <w:r w:rsidRPr="009054D1">
        <w:rPr>
          <w:sz w:val="14"/>
          <w:u w:val="single" w:color="000000"/>
        </w:rPr>
        <w:t>Otrzymują:</w:t>
      </w:r>
      <w:r w:rsidRPr="009054D1">
        <w:rPr>
          <w:sz w:val="14"/>
        </w:rPr>
        <w:t xml:space="preserve"> </w:t>
      </w:r>
      <w:r w:rsidR="009054D1" w:rsidRPr="009054D1">
        <w:rPr>
          <w:sz w:val="14"/>
        </w:rPr>
        <w:t xml:space="preserve">1 x komórka organizacyjna ORLEN S.A. odpowiedzialna za realizację umowy (oryginał) 1 x Podmiot zewnętrzny realizujący umowę z ORLEN S.A.  (oryginał) 1 x Biuro Nadzoru nad Bezpieczeństwem Infrastruktury i Informacji (oryginał) </w:t>
      </w:r>
    </w:p>
    <w:p w14:paraId="40CC8F13" w14:textId="228E10F8" w:rsidR="00F22DF5" w:rsidRDefault="009054D1" w:rsidP="00854342">
      <w:pPr>
        <w:spacing w:after="0" w:line="259" w:lineRule="auto"/>
        <w:ind w:left="0" w:firstLine="0"/>
        <w:jc w:val="left"/>
        <w:rPr>
          <w:b/>
          <w:i/>
        </w:rPr>
      </w:pPr>
      <w:r>
        <w:rPr>
          <w:b/>
          <w:i/>
        </w:rPr>
        <w:t xml:space="preserve"> </w:t>
      </w:r>
      <w:r w:rsidR="00F22DF5">
        <w:rPr>
          <w:b/>
          <w:i/>
        </w:rPr>
        <w:br w:type="page"/>
      </w:r>
    </w:p>
    <w:p w14:paraId="10D4D1D1" w14:textId="77777777" w:rsidR="003336AF" w:rsidRPr="009054D1" w:rsidRDefault="00A657FE" w:rsidP="009054D1">
      <w:pPr>
        <w:spacing w:after="0" w:line="259" w:lineRule="auto"/>
        <w:ind w:left="0" w:firstLine="0"/>
        <w:jc w:val="left"/>
      </w:pPr>
      <w:r>
        <w:rPr>
          <w:b/>
          <w:i/>
        </w:rPr>
        <w:lastRenderedPageBreak/>
        <w:t>Załącznik nr 2</w:t>
      </w:r>
      <w:r>
        <w:t xml:space="preserve"> </w:t>
      </w:r>
    </w:p>
    <w:p w14:paraId="4F81FFF7" w14:textId="77777777" w:rsidR="003336AF" w:rsidRDefault="00A657FE">
      <w:pPr>
        <w:spacing w:after="3" w:line="265" w:lineRule="auto"/>
        <w:ind w:left="-5"/>
        <w:jc w:val="left"/>
      </w:pPr>
      <w:r>
        <w:rPr>
          <w:b/>
          <w:i/>
        </w:rPr>
        <w:t xml:space="preserve">Wzór oświadczenia przeznaczony dla osób zatrudnionych w podmiocie zewnętrznym / świadczących usługi na rzecz podmiotu zewnętrznego o nieujawnianiu informacji stanowiących Tajemnicę Spółki ORLEN S.A. i/lub Tajemnicę Spółki innej Spółki </w:t>
      </w:r>
    </w:p>
    <w:p w14:paraId="494573AE" w14:textId="77777777" w:rsidR="003336AF" w:rsidRDefault="00A657FE">
      <w:pPr>
        <w:spacing w:after="0" w:line="259" w:lineRule="auto"/>
        <w:ind w:left="0" w:firstLine="0"/>
        <w:jc w:val="left"/>
      </w:pPr>
      <w:r>
        <w:t xml:space="preserve"> </w:t>
      </w:r>
    </w:p>
    <w:p w14:paraId="0873C8F5" w14:textId="77777777" w:rsidR="003336AF" w:rsidRDefault="00A657FE">
      <w:pPr>
        <w:spacing w:after="0" w:line="259" w:lineRule="auto"/>
        <w:ind w:left="0" w:firstLine="0"/>
        <w:jc w:val="left"/>
      </w:pPr>
      <w:r>
        <w:t xml:space="preserve"> </w:t>
      </w:r>
    </w:p>
    <w:p w14:paraId="5CF12450" w14:textId="77777777" w:rsidR="003336AF" w:rsidRDefault="00A657FE">
      <w:pPr>
        <w:ind w:left="2"/>
      </w:pPr>
      <w:r>
        <w:t xml:space="preserve">..................................................... </w:t>
      </w:r>
    </w:p>
    <w:p w14:paraId="2A0AEB94" w14:textId="77777777" w:rsidR="003336AF" w:rsidRDefault="00A657FE">
      <w:pPr>
        <w:spacing w:after="0" w:line="267" w:lineRule="auto"/>
        <w:ind w:left="-5" w:right="7353"/>
        <w:jc w:val="left"/>
      </w:pPr>
      <w:r>
        <w:rPr>
          <w:sz w:val="16"/>
        </w:rPr>
        <w:t xml:space="preserve">     (miejscowość, data)  </w:t>
      </w:r>
      <w:r>
        <w:t xml:space="preserve"> </w:t>
      </w:r>
    </w:p>
    <w:p w14:paraId="7FFC506C" w14:textId="77777777" w:rsidR="003336AF" w:rsidRDefault="00A657FE">
      <w:pPr>
        <w:ind w:left="2"/>
      </w:pPr>
      <w:r>
        <w:t xml:space="preserve">.............................................................................. </w:t>
      </w:r>
    </w:p>
    <w:p w14:paraId="0DA64044" w14:textId="77777777" w:rsidR="003336AF" w:rsidRDefault="00A657FE">
      <w:pPr>
        <w:spacing w:after="34" w:line="267" w:lineRule="auto"/>
        <w:ind w:left="-5" w:right="5088"/>
        <w:jc w:val="left"/>
      </w:pPr>
      <w:r>
        <w:rPr>
          <w:sz w:val="16"/>
        </w:rPr>
        <w:t xml:space="preserve">(nazwisko i imię osoby składającej oświadczenie) </w:t>
      </w:r>
    </w:p>
    <w:p w14:paraId="3DFC1C16" w14:textId="77777777" w:rsidR="003336AF" w:rsidRDefault="00A657FE">
      <w:pPr>
        <w:spacing w:after="0" w:line="259" w:lineRule="auto"/>
        <w:ind w:left="0" w:firstLine="0"/>
        <w:jc w:val="left"/>
      </w:pPr>
      <w:r>
        <w:t xml:space="preserve"> </w:t>
      </w:r>
    </w:p>
    <w:p w14:paraId="0BCE585A" w14:textId="77777777" w:rsidR="003336AF" w:rsidRDefault="00A657FE">
      <w:pPr>
        <w:spacing w:after="0" w:line="259" w:lineRule="auto"/>
        <w:ind w:left="0" w:firstLine="0"/>
        <w:jc w:val="left"/>
      </w:pPr>
      <w:r>
        <w:t xml:space="preserve">  </w:t>
      </w:r>
    </w:p>
    <w:p w14:paraId="06203ECE" w14:textId="77777777" w:rsidR="003336AF" w:rsidRDefault="00A657FE">
      <w:pPr>
        <w:ind w:left="2"/>
      </w:pPr>
      <w:r>
        <w:t xml:space="preserve">..................................................................................... </w:t>
      </w:r>
    </w:p>
    <w:p w14:paraId="1E160A9A" w14:textId="77777777" w:rsidR="003336AF" w:rsidRDefault="00A657FE">
      <w:pPr>
        <w:spacing w:after="34" w:line="267" w:lineRule="auto"/>
        <w:ind w:left="-5" w:right="5088"/>
        <w:jc w:val="left"/>
      </w:pPr>
      <w:r>
        <w:rPr>
          <w:sz w:val="16"/>
        </w:rPr>
        <w:t xml:space="preserve">(nazwa i adres siedziby podmiotu, w którym zatrudniona   jest osoba składająca oświadczenie  lub na rzecz którego świadczy usługi) </w:t>
      </w:r>
    </w:p>
    <w:p w14:paraId="4EA17E67" w14:textId="77777777" w:rsidR="003336AF" w:rsidRDefault="00A657FE">
      <w:pPr>
        <w:spacing w:after="0" w:line="259" w:lineRule="auto"/>
        <w:ind w:left="0" w:firstLine="0"/>
        <w:jc w:val="left"/>
      </w:pPr>
      <w:r>
        <w:t xml:space="preserve"> </w:t>
      </w:r>
    </w:p>
    <w:p w14:paraId="247B01B2" w14:textId="77777777" w:rsidR="003336AF" w:rsidRDefault="00A657FE">
      <w:pPr>
        <w:spacing w:after="0" w:line="259" w:lineRule="auto"/>
        <w:ind w:left="0" w:firstLine="0"/>
        <w:jc w:val="left"/>
      </w:pPr>
      <w:r>
        <w:t xml:space="preserve">  </w:t>
      </w:r>
    </w:p>
    <w:p w14:paraId="1DFCE00F" w14:textId="77777777" w:rsidR="003336AF" w:rsidRDefault="00A657FE">
      <w:pPr>
        <w:spacing w:after="53"/>
        <w:ind w:left="2" w:right="3385"/>
      </w:pPr>
      <w:r>
        <w:t xml:space="preserve">.............................................................................. </w:t>
      </w:r>
      <w:r>
        <w:rPr>
          <w:sz w:val="16"/>
        </w:rPr>
        <w:t xml:space="preserve">(zajmowane stanowisko osoby składającej oświadczenie*) </w:t>
      </w:r>
    </w:p>
    <w:p w14:paraId="092C637D" w14:textId="77777777" w:rsidR="003336AF" w:rsidRDefault="00A657FE">
      <w:pPr>
        <w:spacing w:after="0" w:line="259" w:lineRule="auto"/>
        <w:ind w:left="0" w:firstLine="0"/>
        <w:jc w:val="left"/>
      </w:pPr>
      <w:r>
        <w:t xml:space="preserve"> </w:t>
      </w:r>
    </w:p>
    <w:p w14:paraId="06F16331" w14:textId="77777777" w:rsidR="003336AF" w:rsidRDefault="00A657FE">
      <w:pPr>
        <w:spacing w:after="13" w:line="259" w:lineRule="auto"/>
        <w:ind w:left="0" w:firstLine="0"/>
        <w:jc w:val="left"/>
      </w:pPr>
      <w:r>
        <w:t xml:space="preserve">  </w:t>
      </w:r>
    </w:p>
    <w:p w14:paraId="75770BCA" w14:textId="77777777" w:rsidR="003336AF" w:rsidRDefault="00A657FE">
      <w:pPr>
        <w:pStyle w:val="Nagwek1"/>
        <w:ind w:right="5"/>
      </w:pPr>
      <w:r>
        <w:t>O Ś W I A D C Z E N I E</w:t>
      </w:r>
      <w:r>
        <w:rPr>
          <w:b w:val="0"/>
        </w:rPr>
        <w:t xml:space="preserve"> </w:t>
      </w:r>
    </w:p>
    <w:p w14:paraId="730C3F0A" w14:textId="77777777" w:rsidR="003336AF" w:rsidRDefault="00A657FE">
      <w:pPr>
        <w:spacing w:after="0" w:line="259" w:lineRule="auto"/>
        <w:ind w:left="0" w:firstLine="0"/>
        <w:jc w:val="left"/>
      </w:pPr>
      <w:r>
        <w:t xml:space="preserve"> </w:t>
      </w:r>
    </w:p>
    <w:p w14:paraId="37DB49CF" w14:textId="77777777" w:rsidR="003336AF" w:rsidRDefault="00A657FE">
      <w:pPr>
        <w:ind w:left="2"/>
      </w:pPr>
      <w:r>
        <w:t xml:space="preserve">W związku z wykonywaniem czynności służbowych wynikających z zawartej pomiędzy </w:t>
      </w:r>
    </w:p>
    <w:p w14:paraId="72AB68AE" w14:textId="595B2D1C" w:rsidR="003336AF" w:rsidRDefault="00A657FE">
      <w:pPr>
        <w:tabs>
          <w:tab w:val="center" w:pos="3644"/>
          <w:tab w:val="center" w:pos="4469"/>
          <w:tab w:val="center" w:pos="5613"/>
          <w:tab w:val="center" w:pos="6801"/>
          <w:tab w:val="center" w:pos="7975"/>
          <w:tab w:val="right" w:pos="9078"/>
        </w:tabs>
        <w:ind w:left="-8" w:firstLine="0"/>
        <w:jc w:val="left"/>
      </w:pPr>
      <w:r w:rsidRPr="00F22DF5">
        <w:t xml:space="preserve">…………………………………... </w:t>
      </w:r>
      <w:r w:rsidRPr="00F22DF5">
        <w:tab/>
        <w:t xml:space="preserve">a </w:t>
      </w:r>
      <w:r w:rsidRPr="00F22DF5">
        <w:tab/>
        <w:t xml:space="preserve">ORLEN  </w:t>
      </w:r>
      <w:r w:rsidRPr="00F22DF5">
        <w:tab/>
        <w:t xml:space="preserve">S.A.  </w:t>
      </w:r>
      <w:r w:rsidRPr="00F22DF5">
        <w:tab/>
      </w:r>
      <w:r>
        <w:t xml:space="preserve">Umowy </w:t>
      </w:r>
      <w:r>
        <w:tab/>
        <w:t xml:space="preserve">nr </w:t>
      </w:r>
    </w:p>
    <w:p w14:paraId="34DBDD4A" w14:textId="77777777" w:rsidR="003336AF" w:rsidRDefault="00A657FE">
      <w:pPr>
        <w:spacing w:after="0"/>
        <w:ind w:left="2"/>
      </w:pPr>
      <w:r>
        <w:t xml:space="preserve">…………………………………. z dnia ………………..………… („Umowa”) niniejszym potwierdzam, własnoręcznym podpisem, że jestem świadomy(a) odpowiedzialności z tytułu naruszenia zasad ochrony Tajemnicy Spółki ORLEN S.A. / Tajemnicę Spółki innej Spółki wchodzącej w skład GK ORLEN**, wynikających z obowiązujących przepisów prawa w tym zakresie. </w:t>
      </w:r>
    </w:p>
    <w:p w14:paraId="71C51FF2" w14:textId="77777777" w:rsidR="003336AF" w:rsidRDefault="00A657FE">
      <w:pPr>
        <w:ind w:left="2"/>
      </w:pPr>
      <w:r>
        <w:t xml:space="preserve">Zobowiązuję się nie ujawniać, nie przekazywać oraz nie wykorzystywać informacji stanowiących Tajemnicę Spółki ORLEN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 </w:t>
      </w:r>
    </w:p>
    <w:p w14:paraId="32676C5E" w14:textId="77777777" w:rsidR="003336AF" w:rsidRDefault="00A657FE">
      <w:pPr>
        <w:spacing w:after="0" w:line="259" w:lineRule="auto"/>
        <w:ind w:left="0" w:firstLine="0"/>
        <w:jc w:val="left"/>
      </w:pPr>
      <w:r>
        <w:t xml:space="preserve"> </w:t>
      </w:r>
    </w:p>
    <w:p w14:paraId="44B529E4" w14:textId="77777777" w:rsidR="003336AF" w:rsidRDefault="00A657FE">
      <w:pPr>
        <w:spacing w:after="0" w:line="259" w:lineRule="auto"/>
        <w:ind w:left="0" w:firstLine="0"/>
        <w:jc w:val="left"/>
      </w:pPr>
      <w:r>
        <w:t xml:space="preserve">  </w:t>
      </w:r>
    </w:p>
    <w:p w14:paraId="7514DE33" w14:textId="77777777" w:rsidR="003336AF" w:rsidRDefault="00A657FE">
      <w:pPr>
        <w:ind w:left="2"/>
      </w:pPr>
      <w:r>
        <w:t xml:space="preserve">........................................................................................ </w:t>
      </w:r>
    </w:p>
    <w:p w14:paraId="3C9D4A95" w14:textId="77777777" w:rsidR="003336AF" w:rsidRDefault="00A657FE">
      <w:pPr>
        <w:spacing w:after="0" w:line="267" w:lineRule="auto"/>
        <w:ind w:left="-5" w:right="5088"/>
        <w:jc w:val="left"/>
      </w:pPr>
      <w:r>
        <w:rPr>
          <w:sz w:val="16"/>
        </w:rPr>
        <w:t>(podpis osoby składającej oświadczenie)</w:t>
      </w:r>
      <w:r>
        <w:t xml:space="preserve"> </w:t>
      </w:r>
    </w:p>
    <w:p w14:paraId="7942F9F0" w14:textId="77777777" w:rsidR="003336AF" w:rsidRDefault="00A657FE">
      <w:pPr>
        <w:spacing w:after="0" w:line="259" w:lineRule="auto"/>
        <w:ind w:left="0" w:firstLine="0"/>
        <w:jc w:val="left"/>
      </w:pPr>
      <w:r>
        <w:t xml:space="preserve"> </w:t>
      </w:r>
    </w:p>
    <w:p w14:paraId="197B54CA" w14:textId="77777777" w:rsidR="003336AF" w:rsidRDefault="00A657FE">
      <w:pPr>
        <w:spacing w:after="0" w:line="259" w:lineRule="auto"/>
        <w:ind w:left="0" w:firstLine="0"/>
        <w:jc w:val="left"/>
      </w:pPr>
      <w:r>
        <w:t xml:space="preserve">  </w:t>
      </w:r>
    </w:p>
    <w:p w14:paraId="2B7092BD" w14:textId="77777777" w:rsidR="003336AF" w:rsidRDefault="00A657FE">
      <w:pPr>
        <w:spacing w:after="0" w:line="259" w:lineRule="auto"/>
        <w:ind w:left="0" w:firstLine="0"/>
        <w:jc w:val="left"/>
      </w:pPr>
      <w:r>
        <w:t xml:space="preserve"> </w:t>
      </w:r>
    </w:p>
    <w:p w14:paraId="18BA2FD5" w14:textId="77777777" w:rsidR="003336AF" w:rsidRDefault="00A657FE">
      <w:pPr>
        <w:spacing w:after="12" w:line="259" w:lineRule="auto"/>
        <w:ind w:left="-5"/>
        <w:jc w:val="left"/>
      </w:pPr>
      <w:r>
        <w:rPr>
          <w:sz w:val="18"/>
          <w:u w:val="single" w:color="000000"/>
        </w:rPr>
        <w:t>Rozdzielnik:</w:t>
      </w:r>
      <w:r>
        <w:rPr>
          <w:sz w:val="18"/>
        </w:rPr>
        <w:t xml:space="preserve"> </w:t>
      </w:r>
    </w:p>
    <w:p w14:paraId="39C9C9AF" w14:textId="77777777" w:rsidR="003336AF" w:rsidRDefault="00A657FE">
      <w:pPr>
        <w:pStyle w:val="Nagwek2"/>
        <w:ind w:left="-5" w:right="1604"/>
      </w:pPr>
      <w:r>
        <w:t xml:space="preserve">1 x osoba składająca oświadczenie (oryginał) 1 x komórka organizacyjna ORLEN S.A. odpowiedzialna za realizację ww. umowy (oryginał) 1 x Biuro Nadzoru nad Bezpieczeństwem Infrastruktury i Informacji  (oryginał) </w:t>
      </w:r>
    </w:p>
    <w:p w14:paraId="0D4B071C" w14:textId="77777777" w:rsidR="003336AF" w:rsidRDefault="00A657FE">
      <w:pPr>
        <w:spacing w:after="0" w:line="259" w:lineRule="auto"/>
        <w:ind w:left="0" w:firstLine="0"/>
        <w:jc w:val="left"/>
      </w:pPr>
      <w:r>
        <w:rPr>
          <w:sz w:val="18"/>
        </w:rPr>
        <w:t xml:space="preserve"> </w:t>
      </w:r>
    </w:p>
    <w:p w14:paraId="125C6A0F" w14:textId="77777777" w:rsidR="003336AF" w:rsidRDefault="00A657FE">
      <w:pPr>
        <w:spacing w:after="12" w:line="259" w:lineRule="auto"/>
        <w:ind w:left="0" w:firstLine="0"/>
        <w:jc w:val="left"/>
      </w:pPr>
      <w:r>
        <w:rPr>
          <w:sz w:val="18"/>
        </w:rPr>
        <w:t xml:space="preserve">  </w:t>
      </w:r>
    </w:p>
    <w:p w14:paraId="7E5D6D5B" w14:textId="77777777" w:rsidR="003336AF" w:rsidRDefault="00A657FE">
      <w:pPr>
        <w:spacing w:after="17" w:line="259" w:lineRule="auto"/>
        <w:ind w:left="-5" w:right="11"/>
        <w:jc w:val="left"/>
      </w:pPr>
      <w:r>
        <w:rPr>
          <w:i/>
          <w:sz w:val="18"/>
        </w:rPr>
        <w:t>* dotyczy osób zatrudnionych na podstawie umowy o pracę</w:t>
      </w:r>
      <w:r>
        <w:rPr>
          <w:sz w:val="18"/>
        </w:rPr>
        <w:t xml:space="preserve"> </w:t>
      </w:r>
    </w:p>
    <w:p w14:paraId="613926D4" w14:textId="3560B361" w:rsidR="00F22DF5" w:rsidRDefault="00A657FE">
      <w:pPr>
        <w:spacing w:after="17" w:line="259" w:lineRule="auto"/>
        <w:ind w:left="-5" w:right="11"/>
        <w:jc w:val="left"/>
        <w:rPr>
          <w:sz w:val="18"/>
        </w:rPr>
      </w:pPr>
      <w:r>
        <w:rPr>
          <w:i/>
          <w:sz w:val="18"/>
        </w:rPr>
        <w:t>** należy wybrać właściwy zapis w zależności od tego, czy na podstawie Umowy przekazywana będzie Tajemnica Spółki ORLEN S.A. / Tajemnica Spółki innej Spółki, wchodzącej w skład GK ORLEN</w:t>
      </w:r>
      <w:r>
        <w:rPr>
          <w:sz w:val="18"/>
        </w:rPr>
        <w:t xml:space="preserve"> </w:t>
      </w:r>
    </w:p>
    <w:p w14:paraId="59CE5A0B" w14:textId="77777777" w:rsidR="00F22DF5" w:rsidRDefault="00F22DF5">
      <w:pPr>
        <w:spacing w:after="160" w:line="259" w:lineRule="auto"/>
        <w:ind w:left="0" w:firstLine="0"/>
        <w:jc w:val="left"/>
        <w:rPr>
          <w:sz w:val="18"/>
        </w:rPr>
      </w:pPr>
      <w:r>
        <w:rPr>
          <w:sz w:val="18"/>
        </w:rPr>
        <w:br w:type="page"/>
      </w:r>
    </w:p>
    <w:p w14:paraId="68938D12" w14:textId="19DE5EF2" w:rsidR="003336AF" w:rsidRDefault="003336AF" w:rsidP="005C4A37">
      <w:pPr>
        <w:spacing w:after="0" w:line="259" w:lineRule="auto"/>
        <w:ind w:left="0" w:firstLine="0"/>
        <w:jc w:val="left"/>
      </w:pPr>
    </w:p>
    <w:p w14:paraId="7F97E79E" w14:textId="77777777" w:rsidR="003336AF" w:rsidRDefault="00A657FE">
      <w:pPr>
        <w:spacing w:after="3" w:line="265" w:lineRule="auto"/>
        <w:ind w:left="-5"/>
        <w:jc w:val="left"/>
      </w:pPr>
      <w:r>
        <w:rPr>
          <w:b/>
          <w:i/>
        </w:rPr>
        <w:t xml:space="preserve">Załącznik nr 3 </w:t>
      </w:r>
    </w:p>
    <w:p w14:paraId="019D90D0" w14:textId="77777777" w:rsidR="003336AF" w:rsidRDefault="00A657FE">
      <w:pPr>
        <w:spacing w:after="115" w:line="265" w:lineRule="auto"/>
        <w:ind w:left="219"/>
        <w:jc w:val="left"/>
      </w:pPr>
      <w:r>
        <w:rPr>
          <w:b/>
          <w:i/>
        </w:rPr>
        <w:t xml:space="preserve">ZASADY POSTĘPOWANIA W ZAKRESIE WYMIANY INFORMACJI STANOWIĄCYCH </w:t>
      </w:r>
    </w:p>
    <w:p w14:paraId="14C92B25" w14:textId="77777777" w:rsidR="003336AF" w:rsidRDefault="00A657FE">
      <w:pPr>
        <w:pStyle w:val="Nagwek1"/>
        <w:spacing w:after="143"/>
        <w:ind w:left="0" w:right="8" w:firstLine="0"/>
      </w:pPr>
      <w:r>
        <w:rPr>
          <w:i/>
        </w:rPr>
        <w:t xml:space="preserve">TAJEMNICĘ SPÓŁKI ORLEN S.A.  W FORMIE ELEKTRONICZNEJ </w:t>
      </w:r>
    </w:p>
    <w:p w14:paraId="0488EB09" w14:textId="77777777" w:rsidR="003336AF" w:rsidRDefault="00A657FE">
      <w:pPr>
        <w:numPr>
          <w:ilvl w:val="0"/>
          <w:numId w:val="4"/>
        </w:numPr>
        <w:spacing w:after="58"/>
        <w:ind w:hanging="360"/>
      </w:pPr>
      <w:r>
        <w:t xml:space="preserve">W przypadkach podyktowanych koniecznością szybkiej wymiany informacji stanowiących Tajemnicę Spółki ORLEN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13AD66EA" w14:textId="77777777" w:rsidR="003336AF" w:rsidRDefault="00A657FE">
      <w:pPr>
        <w:numPr>
          <w:ilvl w:val="1"/>
          <w:numId w:val="4"/>
        </w:numPr>
        <w:spacing w:after="59"/>
        <w:ind w:hanging="540"/>
      </w:pPr>
      <w:r>
        <w:t xml:space="preserve">Przetwarzane załączniki zawierające informacje stanowiące Tajemnicę Spółki ORLEN S.A.  podlegają zabezpieczeniu kryptograficznemu z użyciem algorytmu AES256 lub silniejszego, uzgodnionego pomiędzy stronami (np. oprogramowanie archiwizujące z wbudowanym algorytmem szyfrującym).   </w:t>
      </w:r>
    </w:p>
    <w:p w14:paraId="7E51E866" w14:textId="77777777" w:rsidR="003336AF" w:rsidRDefault="00A657FE">
      <w:pPr>
        <w:numPr>
          <w:ilvl w:val="1"/>
          <w:numId w:val="4"/>
        </w:numPr>
        <w:ind w:hanging="540"/>
      </w:pPr>
      <w:r>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274D7AE5" w14:textId="77777777" w:rsidR="003336AF" w:rsidRDefault="00A657FE">
      <w:pPr>
        <w:numPr>
          <w:ilvl w:val="1"/>
          <w:numId w:val="4"/>
        </w:numPr>
        <w:spacing w:after="61"/>
        <w:ind w:hanging="540"/>
      </w:pPr>
      <w:r>
        <w:t xml:space="preserve">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 </w:t>
      </w:r>
    </w:p>
    <w:p w14:paraId="6270595D" w14:textId="77777777" w:rsidR="003336AF" w:rsidRDefault="00A657FE">
      <w:pPr>
        <w:numPr>
          <w:ilvl w:val="1"/>
          <w:numId w:val="4"/>
        </w:numPr>
        <w:spacing w:after="62"/>
        <w:ind w:hanging="540"/>
      </w:pPr>
      <w:r>
        <w:t xml:space="preserve">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 </w:t>
      </w:r>
    </w:p>
    <w:p w14:paraId="0B212B24" w14:textId="77777777" w:rsidR="003336AF" w:rsidRDefault="00A657FE">
      <w:pPr>
        <w:numPr>
          <w:ilvl w:val="0"/>
          <w:numId w:val="4"/>
        </w:numPr>
        <w:spacing w:after="58"/>
        <w:ind w:hanging="360"/>
      </w:pPr>
      <w:r>
        <w:t xml:space="preserve">W przypadkach podyktowanych koniecznością wymiany informacji stanowiących Tajemnicę Spółki ORLEN S.A.  w formie elektronicznej, Zleceniodawca dopuszcza możliwość przekazywania ich z wykorzystaniem elektronicznych nośników informacji, z uwzględnieniem poniższych zasad bezpieczeństwa wynikających z polityki bezpieczeństwa informacji obowiązującej u Zleceniodawcy:  </w:t>
      </w:r>
    </w:p>
    <w:p w14:paraId="1280BC34" w14:textId="77777777" w:rsidR="003336AF" w:rsidRDefault="00A657FE">
      <w:pPr>
        <w:numPr>
          <w:ilvl w:val="1"/>
          <w:numId w:val="4"/>
        </w:numPr>
        <w:spacing w:after="0" w:line="311" w:lineRule="auto"/>
        <w:ind w:hanging="540"/>
      </w:pPr>
      <w:r>
        <w:t xml:space="preserve">Wymiana elektronicznych nośników informacji odbywa się pomiędzy upoważnionymi osobami reprezentującymi Strony niniejszej Umowy. </w:t>
      </w:r>
    </w:p>
    <w:p w14:paraId="6FC0CC3D" w14:textId="77777777" w:rsidR="003336AF" w:rsidRDefault="00A657FE">
      <w:pPr>
        <w:numPr>
          <w:ilvl w:val="1"/>
          <w:numId w:val="4"/>
        </w:numPr>
        <w:spacing w:after="57"/>
        <w:ind w:hanging="540"/>
      </w:pPr>
      <w:r>
        <w:t xml:space="preserve">Informacje stanowiące Tajemnicę Spółki ORLEN S.A. , zapisane do postaci pliku, podlegają zabezpieczeniu kryptograficznemu z użyciem algorytmu AES256 lub silniejszego (np. oprogramowanie archiwizujące z wbudowanym algorytmem szyfrującym).   </w:t>
      </w:r>
    </w:p>
    <w:p w14:paraId="52682696" w14:textId="77777777" w:rsidR="003336AF" w:rsidRDefault="00A657FE">
      <w:pPr>
        <w:numPr>
          <w:ilvl w:val="1"/>
          <w:numId w:val="4"/>
        </w:numPr>
        <w:spacing w:after="59"/>
        <w:ind w:hanging="540"/>
      </w:pPr>
      <w: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009D2E06" w14:textId="77777777" w:rsidR="003336AF" w:rsidRDefault="00A657FE">
      <w:pPr>
        <w:numPr>
          <w:ilvl w:val="1"/>
          <w:numId w:val="4"/>
        </w:numPr>
        <w:spacing w:after="62"/>
        <w:ind w:hanging="540"/>
      </w:pPr>
      <w:r>
        <w:t xml:space="preserve">Odbiorca potwierdza nadawcy fakt otrzymania nośnika z zaszyfrowanym plikiem.  </w:t>
      </w:r>
    </w:p>
    <w:p w14:paraId="28FB5461" w14:textId="77777777" w:rsidR="003336AF" w:rsidRDefault="00A657FE">
      <w:pPr>
        <w:numPr>
          <w:ilvl w:val="1"/>
          <w:numId w:val="4"/>
        </w:numPr>
        <w:spacing w:after="0" w:line="311" w:lineRule="auto"/>
        <w:ind w:hanging="540"/>
      </w:pPr>
      <w:r>
        <w:t xml:space="preserve">Nadawca przekazuje hasło zabezpieczające (klucz szyfrujący) odbiorcy z zachowaniem zasady nieujawniania hasła osobom nieuprawnionym. </w:t>
      </w:r>
    </w:p>
    <w:p w14:paraId="4CE0C98E" w14:textId="77777777" w:rsidR="003336AF" w:rsidRDefault="00A657FE">
      <w:pPr>
        <w:numPr>
          <w:ilvl w:val="1"/>
          <w:numId w:val="4"/>
        </w:numPr>
        <w:spacing w:after="59"/>
        <w:ind w:hanging="540"/>
      </w:pPr>
      <w:r>
        <w:t xml:space="preserve">Nadawca odpowiada za właściwe zabezpieczenie chroniące nośnik przed jego fizycznym uszkodzeniem.  </w:t>
      </w:r>
    </w:p>
    <w:p w14:paraId="66A13A64" w14:textId="77777777" w:rsidR="003336AF" w:rsidRDefault="00A657FE">
      <w:pPr>
        <w:numPr>
          <w:ilvl w:val="1"/>
          <w:numId w:val="4"/>
        </w:numPr>
        <w:ind w:hanging="540"/>
      </w:pPr>
      <w:r>
        <w:t xml:space="preserve">Opis nośnika nie ujawnia charakteru zawartych na nim informacji. </w:t>
      </w:r>
    </w:p>
    <w:p w14:paraId="524A02C4" w14:textId="77777777" w:rsidR="003336AF" w:rsidRDefault="00A657FE">
      <w:pPr>
        <w:numPr>
          <w:ilvl w:val="0"/>
          <w:numId w:val="4"/>
        </w:numPr>
        <w:ind w:hanging="360"/>
      </w:pPr>
      <w:r>
        <w:lastRenderedPageBreak/>
        <w:t xml:space="preserve">Zleceniobiorca zobowiązuje się chronić własne zasoby teleinformatyczne uczestniczące bezpośrednio lub pośrednio w procesie przetwarzania informacji stanowiących Tajemnicę Spółki ORLEN S.A. , przed ryzykiem wystąpienia zdarzeń mogących wpłynąć na naruszenie bezpieczeństwa informacji stanowiących Tajemnicę Spółki ORLEN S.A.  </w:t>
      </w:r>
    </w:p>
    <w:p w14:paraId="7C58FD61" w14:textId="77777777" w:rsidR="003336AF" w:rsidRDefault="00A657FE">
      <w:pPr>
        <w:spacing w:after="0" w:line="259" w:lineRule="auto"/>
        <w:ind w:left="0" w:firstLine="0"/>
        <w:jc w:val="left"/>
      </w:pPr>
      <w:r>
        <w:rPr>
          <w:b/>
          <w:i/>
          <w:color w:val="676767"/>
        </w:rPr>
        <w:t xml:space="preserve"> </w:t>
      </w:r>
    </w:p>
    <w:p w14:paraId="7CFD6CD1" w14:textId="2D3F8F9C" w:rsidR="00BC5E8C" w:rsidRDefault="00A657FE">
      <w:pPr>
        <w:spacing w:after="0" w:line="259" w:lineRule="auto"/>
        <w:ind w:left="0" w:firstLine="0"/>
        <w:jc w:val="left"/>
      </w:pPr>
      <w:r>
        <w:t xml:space="preserve"> </w:t>
      </w:r>
    </w:p>
    <w:p w14:paraId="7A752FE8" w14:textId="77777777" w:rsidR="00BC5E8C" w:rsidRDefault="00BC5E8C">
      <w:pPr>
        <w:spacing w:after="160" w:line="259" w:lineRule="auto"/>
        <w:ind w:left="0" w:firstLine="0"/>
        <w:jc w:val="left"/>
      </w:pPr>
      <w:r>
        <w:br w:type="page"/>
      </w:r>
    </w:p>
    <w:p w14:paraId="5AE9FEDA" w14:textId="77777777" w:rsidR="00BC5E8C" w:rsidRDefault="00BC5E8C" w:rsidP="00BC5E8C">
      <w:pPr>
        <w:pageBreakBefore/>
        <w:spacing w:after="0" w:line="276" w:lineRule="auto"/>
        <w:ind w:left="0" w:firstLine="0"/>
        <w:jc w:val="left"/>
        <w:rPr>
          <w:rFonts w:eastAsiaTheme="minorHAnsi"/>
          <w:b/>
          <w:i/>
          <w:color w:val="auto"/>
        </w:rPr>
      </w:pPr>
      <w:r w:rsidRPr="005E0F9F">
        <w:rPr>
          <w:rFonts w:eastAsiaTheme="minorHAnsi"/>
          <w:b/>
          <w:i/>
          <w:color w:val="auto"/>
        </w:rPr>
        <w:lastRenderedPageBreak/>
        <w:t>Załącznik nr 4</w:t>
      </w:r>
    </w:p>
    <w:p w14:paraId="5DE2E748" w14:textId="77777777" w:rsidR="00BC5E8C" w:rsidRPr="005E0F9F" w:rsidRDefault="00BC5E8C" w:rsidP="00BC5E8C">
      <w:pPr>
        <w:spacing w:after="0" w:line="276" w:lineRule="auto"/>
        <w:ind w:left="0" w:firstLine="0"/>
        <w:jc w:val="left"/>
        <w:rPr>
          <w:rFonts w:eastAsiaTheme="minorHAnsi"/>
          <w:b/>
          <w:i/>
          <w:color w:val="auto"/>
        </w:rPr>
      </w:pPr>
    </w:p>
    <w:p w14:paraId="5CACBC4E" w14:textId="77777777" w:rsidR="00EB3B5C" w:rsidRDefault="00EB3B5C" w:rsidP="00EB3B5C">
      <w:pPr>
        <w:spacing w:after="0" w:line="240" w:lineRule="auto"/>
        <w:jc w:val="center"/>
        <w:rPr>
          <w:b/>
          <w:bCs/>
          <w:sz w:val="18"/>
          <w:szCs w:val="18"/>
        </w:rPr>
      </w:pPr>
      <w:r>
        <w:rPr>
          <w:b/>
          <w:bCs/>
          <w:noProof/>
          <w:sz w:val="18"/>
          <w:szCs w:val="18"/>
        </w:rPr>
        <w:drawing>
          <wp:anchor distT="0" distB="0" distL="114300" distR="114300" simplePos="0" relativeHeight="251658240" behindDoc="1" locked="0" layoutInCell="1" allowOverlap="1" wp14:anchorId="1A70B01C" wp14:editId="2BAC0779">
            <wp:simplePos x="0" y="0"/>
            <wp:positionH relativeFrom="margin">
              <wp:align>center</wp:align>
            </wp:positionH>
            <wp:positionV relativeFrom="paragraph">
              <wp:posOffset>-111450</wp:posOffset>
            </wp:positionV>
            <wp:extent cx="718185" cy="672881"/>
            <wp:effectExtent l="0" t="0" r="5715" b="0"/>
            <wp:wrapNone/>
            <wp:docPr id="1825949538" name="Obraz 1" descr="Obraz zawierający logo, Grafika, Czcionka, czerwo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949538" name="Obraz 1" descr="Obraz zawierający logo, Grafika, Czcionka, czerwony&#10;&#10;Zawartość wygenerowana przez AI może być niepoprawn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0E9E1" w14:textId="77777777" w:rsidR="00EB3B5C" w:rsidRDefault="00EB3B5C" w:rsidP="00EB3B5C">
      <w:pPr>
        <w:spacing w:after="0" w:line="240" w:lineRule="auto"/>
        <w:jc w:val="center"/>
        <w:rPr>
          <w:b/>
          <w:bCs/>
          <w:sz w:val="18"/>
          <w:szCs w:val="18"/>
        </w:rPr>
      </w:pPr>
    </w:p>
    <w:p w14:paraId="28D94C02" w14:textId="77777777" w:rsidR="00EB3B5C" w:rsidRDefault="00EB3B5C" w:rsidP="00EB3B5C">
      <w:pPr>
        <w:spacing w:after="0" w:line="240" w:lineRule="auto"/>
        <w:jc w:val="center"/>
        <w:rPr>
          <w:b/>
          <w:bCs/>
          <w:sz w:val="18"/>
          <w:szCs w:val="18"/>
        </w:rPr>
      </w:pPr>
    </w:p>
    <w:p w14:paraId="3345B874" w14:textId="77777777" w:rsidR="00EB3B5C" w:rsidRDefault="00EB3B5C" w:rsidP="00EB3B5C">
      <w:pPr>
        <w:spacing w:after="0" w:line="240" w:lineRule="auto"/>
        <w:jc w:val="center"/>
        <w:rPr>
          <w:b/>
          <w:bCs/>
          <w:sz w:val="18"/>
          <w:szCs w:val="18"/>
        </w:rPr>
      </w:pPr>
    </w:p>
    <w:p w14:paraId="14C1F7CF" w14:textId="77777777" w:rsidR="00EB3B5C" w:rsidRDefault="00EB3B5C" w:rsidP="00EB3B5C">
      <w:pPr>
        <w:spacing w:after="0" w:line="240" w:lineRule="auto"/>
        <w:jc w:val="center"/>
        <w:rPr>
          <w:b/>
          <w:bCs/>
          <w:sz w:val="18"/>
          <w:szCs w:val="18"/>
        </w:rPr>
      </w:pPr>
    </w:p>
    <w:p w14:paraId="704C867B" w14:textId="77777777" w:rsidR="00EB3B5C" w:rsidRDefault="00EB3B5C" w:rsidP="00EB3B5C">
      <w:pPr>
        <w:spacing w:after="0" w:line="240" w:lineRule="auto"/>
        <w:jc w:val="center"/>
        <w:rPr>
          <w:b/>
          <w:bCs/>
          <w:sz w:val="18"/>
          <w:szCs w:val="18"/>
        </w:rPr>
      </w:pPr>
    </w:p>
    <w:p w14:paraId="42D0050F" w14:textId="77777777" w:rsidR="00EB3B5C" w:rsidRDefault="00EB3B5C" w:rsidP="00EB3B5C">
      <w:pPr>
        <w:spacing w:after="0" w:line="240" w:lineRule="auto"/>
        <w:jc w:val="center"/>
        <w:rPr>
          <w:b/>
          <w:bCs/>
          <w:sz w:val="18"/>
          <w:szCs w:val="18"/>
        </w:rPr>
      </w:pPr>
    </w:p>
    <w:p w14:paraId="415EEB56" w14:textId="77777777" w:rsidR="00EB3B5C" w:rsidRPr="0080767F" w:rsidRDefault="00EB3B5C" w:rsidP="00EB3B5C">
      <w:pPr>
        <w:spacing w:after="0" w:line="240" w:lineRule="auto"/>
        <w:jc w:val="center"/>
        <w:rPr>
          <w:b/>
          <w:bCs/>
          <w:sz w:val="18"/>
          <w:szCs w:val="18"/>
        </w:rPr>
      </w:pPr>
      <w:r w:rsidRPr="0080767F">
        <w:rPr>
          <w:b/>
          <w:bCs/>
          <w:sz w:val="18"/>
          <w:szCs w:val="18"/>
        </w:rPr>
        <w:t>KLAUZULA INFORMACYJNA</w:t>
      </w:r>
    </w:p>
    <w:p w14:paraId="717728BE" w14:textId="77777777" w:rsidR="00EB3B5C" w:rsidRPr="0080767F" w:rsidRDefault="00EB3B5C" w:rsidP="00EB3B5C">
      <w:pPr>
        <w:spacing w:after="0" w:line="240" w:lineRule="auto"/>
        <w:jc w:val="center"/>
        <w:rPr>
          <w:b/>
          <w:bCs/>
          <w:sz w:val="18"/>
          <w:szCs w:val="18"/>
        </w:rPr>
      </w:pPr>
      <w:r w:rsidRPr="0080767F">
        <w:rPr>
          <w:b/>
          <w:bCs/>
          <w:sz w:val="18"/>
          <w:szCs w:val="18"/>
        </w:rPr>
        <w:t>dla osób reprezentujących Kontrahenta</w:t>
      </w:r>
      <w:r>
        <w:rPr>
          <w:rStyle w:val="Odwoanieprzypisudolnego"/>
          <w:b/>
          <w:bCs/>
          <w:sz w:val="18"/>
          <w:szCs w:val="18"/>
        </w:rPr>
        <w:footnoteReference w:id="1"/>
      </w:r>
      <w:r w:rsidRPr="0080767F">
        <w:rPr>
          <w:b/>
          <w:bCs/>
          <w:sz w:val="18"/>
          <w:szCs w:val="18"/>
        </w:rPr>
        <w:t>, wskazanych do kontaktu lub współpracujących z Kontrahentem przy zawarciu i realizacji umów z ORLEN S.A.</w:t>
      </w:r>
    </w:p>
    <w:p w14:paraId="0362ED73" w14:textId="77777777" w:rsidR="00EB3B5C" w:rsidRPr="0080767F" w:rsidRDefault="00EB3B5C" w:rsidP="00EB3B5C">
      <w:pPr>
        <w:spacing w:after="0" w:line="240" w:lineRule="auto"/>
        <w:rPr>
          <w:sz w:val="18"/>
          <w:szCs w:val="18"/>
        </w:rPr>
      </w:pPr>
    </w:p>
    <w:p w14:paraId="053C01F7" w14:textId="77777777" w:rsidR="00EB3B5C" w:rsidRPr="0080767F" w:rsidRDefault="00EB3B5C" w:rsidP="00EB3B5C">
      <w:pPr>
        <w:spacing w:after="0" w:line="240" w:lineRule="auto"/>
        <w:rPr>
          <w:sz w:val="18"/>
          <w:szCs w:val="18"/>
        </w:rPr>
      </w:pPr>
    </w:p>
    <w:p w14:paraId="6A240225" w14:textId="77777777" w:rsidR="00EB3B5C" w:rsidRPr="00960CE9" w:rsidRDefault="00EB3B5C" w:rsidP="00EB3B5C">
      <w:pPr>
        <w:spacing w:after="0" w:line="240" w:lineRule="auto"/>
        <w:rPr>
          <w:b/>
          <w:bCs/>
          <w:sz w:val="18"/>
          <w:szCs w:val="18"/>
        </w:rPr>
      </w:pPr>
      <w:r w:rsidRPr="00960CE9">
        <w:rPr>
          <w:b/>
          <w:bCs/>
          <w:sz w:val="18"/>
          <w:szCs w:val="18"/>
        </w:rPr>
        <w:t>Kto jest administratorem Twoich danych osobowych?</w:t>
      </w:r>
    </w:p>
    <w:p w14:paraId="02734619" w14:textId="77777777" w:rsidR="00EB3B5C" w:rsidRPr="0080767F" w:rsidRDefault="00EB3B5C" w:rsidP="00EB3B5C">
      <w:pPr>
        <w:spacing w:after="0" w:line="240" w:lineRule="auto"/>
        <w:rPr>
          <w:sz w:val="18"/>
          <w:szCs w:val="18"/>
        </w:rPr>
      </w:pPr>
      <w:r w:rsidRPr="0080767F">
        <w:rPr>
          <w:sz w:val="18"/>
          <w:szCs w:val="18"/>
        </w:rPr>
        <w:t>Administratorem Twoich danych jest ORLEN S.A. z siedzibą w Płocku, ul. Chemików 7. Telefon kontaktowy: (24) 256 00 00, (24) 365 00 00, (22) 778 00 00.</w:t>
      </w:r>
    </w:p>
    <w:p w14:paraId="1B54DBD7" w14:textId="77777777" w:rsidR="00EB3B5C" w:rsidRPr="0080767F" w:rsidRDefault="00EB3B5C" w:rsidP="00EB3B5C">
      <w:pPr>
        <w:spacing w:after="0" w:line="240" w:lineRule="auto"/>
        <w:rPr>
          <w:sz w:val="18"/>
          <w:szCs w:val="18"/>
        </w:rPr>
      </w:pPr>
    </w:p>
    <w:p w14:paraId="218287C6" w14:textId="77777777" w:rsidR="00EB3B5C" w:rsidRPr="00960CE9" w:rsidRDefault="00EB3B5C" w:rsidP="00EB3B5C">
      <w:pPr>
        <w:spacing w:after="0" w:line="240" w:lineRule="auto"/>
        <w:rPr>
          <w:b/>
          <w:bCs/>
          <w:sz w:val="18"/>
          <w:szCs w:val="18"/>
        </w:rPr>
      </w:pPr>
      <w:r w:rsidRPr="00960CE9">
        <w:rPr>
          <w:b/>
          <w:bCs/>
          <w:sz w:val="18"/>
          <w:szCs w:val="18"/>
        </w:rPr>
        <w:t>Jak możesz się skontaktować z Inspektorem Ochrony Danych?</w:t>
      </w:r>
    </w:p>
    <w:p w14:paraId="279F780B" w14:textId="77777777" w:rsidR="00EB3B5C" w:rsidRPr="0080767F" w:rsidRDefault="00EB3B5C" w:rsidP="00EB3B5C">
      <w:pPr>
        <w:spacing w:after="0" w:line="240" w:lineRule="auto"/>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2BCD11EB" w14:textId="77777777" w:rsidR="00EB3B5C" w:rsidRPr="0080767F" w:rsidRDefault="00EB3B5C" w:rsidP="00EB3B5C">
      <w:pPr>
        <w:spacing w:after="0" w:line="240" w:lineRule="auto"/>
        <w:rPr>
          <w:sz w:val="18"/>
          <w:szCs w:val="18"/>
        </w:rPr>
      </w:pPr>
    </w:p>
    <w:p w14:paraId="753528A1" w14:textId="77777777" w:rsidR="00EB3B5C" w:rsidRPr="00960CE9" w:rsidRDefault="00EB3B5C" w:rsidP="00EB3B5C">
      <w:pPr>
        <w:spacing w:after="0" w:line="240" w:lineRule="auto"/>
        <w:rPr>
          <w:b/>
          <w:bCs/>
          <w:sz w:val="18"/>
          <w:szCs w:val="18"/>
        </w:rPr>
      </w:pPr>
      <w:r w:rsidRPr="00960CE9">
        <w:rPr>
          <w:b/>
          <w:bCs/>
          <w:sz w:val="18"/>
          <w:szCs w:val="18"/>
        </w:rPr>
        <w:t>Jakie dane przetwarzamy?</w:t>
      </w:r>
    </w:p>
    <w:p w14:paraId="1364948A" w14:textId="77777777" w:rsidR="00EB3B5C" w:rsidRPr="0080767F" w:rsidRDefault="00EB3B5C" w:rsidP="00EB3B5C">
      <w:pPr>
        <w:spacing w:after="0" w:line="240" w:lineRule="auto"/>
        <w:rPr>
          <w:sz w:val="18"/>
          <w:szCs w:val="18"/>
        </w:rPr>
      </w:pPr>
      <w:r>
        <w:rPr>
          <w:sz w:val="18"/>
          <w:szCs w:val="18"/>
        </w:rPr>
        <w:t xml:space="preserve">Twoje </w:t>
      </w:r>
      <w:r w:rsidRPr="0016480E">
        <w:rPr>
          <w:sz w:val="18"/>
          <w:szCs w:val="18"/>
        </w:rPr>
        <w:t xml:space="preserve">dane osobowe, które zostały przekazane do ORLEN S.A. przez </w:t>
      </w:r>
      <w:r>
        <w:rPr>
          <w:sz w:val="18"/>
          <w:szCs w:val="18"/>
        </w:rPr>
        <w:t>Kontrahenta</w:t>
      </w:r>
      <w:r w:rsidRPr="0016480E">
        <w:rPr>
          <w:sz w:val="18"/>
          <w:szCs w:val="18"/>
        </w:rPr>
        <w:t xml:space="preserve"> - (podmiot współpracujący z ORLEN S.A. lub zamierzający współpracować z ORLEN S.A.) i stanowią, w zależności od rodzaju współpracy</w:t>
      </w:r>
      <w:r>
        <w:rPr>
          <w:sz w:val="18"/>
          <w:szCs w:val="18"/>
        </w:rPr>
        <w:t>:</w:t>
      </w:r>
    </w:p>
    <w:p w14:paraId="14A322EA"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imię i nazwisko,</w:t>
      </w:r>
    </w:p>
    <w:p w14:paraId="517F2800"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stanowisko i funkcja,</w:t>
      </w:r>
    </w:p>
    <w:p w14:paraId="162E5C4C"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0B97905A"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numer PESEL,</w:t>
      </w:r>
    </w:p>
    <w:p w14:paraId="50897DC6" w14:textId="77777777" w:rsidR="00EB3B5C"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45AAEDCB"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49716EEB" w14:textId="77777777" w:rsidR="00EB3B5C" w:rsidRPr="0080767F" w:rsidRDefault="00EB3B5C" w:rsidP="00EB3B5C">
      <w:pPr>
        <w:spacing w:after="0" w:line="240" w:lineRule="auto"/>
        <w:rPr>
          <w:sz w:val="18"/>
          <w:szCs w:val="18"/>
        </w:rPr>
      </w:pPr>
    </w:p>
    <w:p w14:paraId="1FB915F9" w14:textId="77777777" w:rsidR="00EB3B5C" w:rsidRPr="00960CE9" w:rsidRDefault="00EB3B5C" w:rsidP="00EB3B5C">
      <w:pPr>
        <w:spacing w:after="0" w:line="240" w:lineRule="auto"/>
        <w:rPr>
          <w:b/>
          <w:bCs/>
          <w:sz w:val="18"/>
          <w:szCs w:val="18"/>
        </w:rPr>
      </w:pPr>
      <w:r w:rsidRPr="00960CE9">
        <w:rPr>
          <w:b/>
          <w:bCs/>
          <w:sz w:val="18"/>
          <w:szCs w:val="18"/>
        </w:rPr>
        <w:t>W jakim celu przetwarzamy dane?</w:t>
      </w:r>
    </w:p>
    <w:p w14:paraId="1A8CBAD0" w14:textId="77777777" w:rsidR="00EB3B5C" w:rsidRPr="0080767F" w:rsidRDefault="00EB3B5C" w:rsidP="00EB3B5C">
      <w:pPr>
        <w:spacing w:after="0" w:line="240" w:lineRule="auto"/>
        <w:rPr>
          <w:sz w:val="18"/>
          <w:szCs w:val="18"/>
        </w:rPr>
      </w:pPr>
      <w:r w:rsidRPr="0080767F">
        <w:rPr>
          <w:sz w:val="18"/>
          <w:szCs w:val="18"/>
        </w:rPr>
        <w:t>Dane są przetwarzane, aby:</w:t>
      </w:r>
    </w:p>
    <w:p w14:paraId="23E790BC" w14:textId="77777777" w:rsidR="00EB3B5C" w:rsidRPr="00960CE9"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5A8479B" w14:textId="77777777" w:rsidR="00EB3B5C" w:rsidRPr="00960CE9"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23CFA77A" w14:textId="77777777" w:rsidR="00EB3B5C"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7058C690" w14:textId="77777777" w:rsidR="00EB3B5C" w:rsidRPr="006E7D28" w:rsidRDefault="00EB3B5C" w:rsidP="00EB3B5C">
      <w:pPr>
        <w:pStyle w:val="Akapitzlist"/>
        <w:numPr>
          <w:ilvl w:val="0"/>
          <w:numId w:val="15"/>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18C67AF3" w14:textId="77777777" w:rsidR="00EB3B5C" w:rsidRPr="00A76050" w:rsidRDefault="00EB3B5C" w:rsidP="00EB3B5C">
      <w:pPr>
        <w:pStyle w:val="Akapitzlist"/>
        <w:spacing w:after="0" w:line="240" w:lineRule="auto"/>
        <w:jc w:val="both"/>
        <w:rPr>
          <w:rFonts w:ascii="Arial" w:hAnsi="Arial" w:cs="Arial"/>
          <w:sz w:val="18"/>
          <w:szCs w:val="18"/>
        </w:rPr>
      </w:pPr>
    </w:p>
    <w:bookmarkEnd w:id="1"/>
    <w:p w14:paraId="116780D7" w14:textId="77777777" w:rsidR="00EB3B5C" w:rsidRPr="00960CE9" w:rsidRDefault="00EB3B5C" w:rsidP="00EB3B5C">
      <w:pPr>
        <w:spacing w:after="0" w:line="240" w:lineRule="auto"/>
        <w:rPr>
          <w:b/>
          <w:bCs/>
          <w:sz w:val="18"/>
          <w:szCs w:val="18"/>
        </w:rPr>
      </w:pPr>
      <w:r w:rsidRPr="00960CE9">
        <w:rPr>
          <w:b/>
          <w:bCs/>
          <w:sz w:val="18"/>
          <w:szCs w:val="18"/>
        </w:rPr>
        <w:t>Na jakiej podstawie prawnej przetwarzamy dane?</w:t>
      </w:r>
    </w:p>
    <w:p w14:paraId="4AC6734C" w14:textId="77777777" w:rsidR="00EB3B5C" w:rsidRPr="00960CE9" w:rsidRDefault="00EB3B5C" w:rsidP="00EB3B5C">
      <w:pPr>
        <w:pStyle w:val="Akapitzlist"/>
        <w:numPr>
          <w:ilvl w:val="0"/>
          <w:numId w:val="16"/>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3A42177B" w14:textId="77777777" w:rsidR="00EB3B5C" w:rsidRPr="00960CE9" w:rsidRDefault="00EB3B5C" w:rsidP="00EB3B5C">
      <w:pPr>
        <w:pStyle w:val="Akapitzlist"/>
        <w:numPr>
          <w:ilvl w:val="0"/>
          <w:numId w:val="16"/>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148BA09A" w14:textId="77777777" w:rsidR="00EB3B5C" w:rsidRPr="0080767F" w:rsidRDefault="00EB3B5C" w:rsidP="00EB3B5C">
      <w:pPr>
        <w:spacing w:after="0" w:line="240" w:lineRule="auto"/>
        <w:rPr>
          <w:sz w:val="18"/>
          <w:szCs w:val="18"/>
        </w:rPr>
      </w:pPr>
    </w:p>
    <w:p w14:paraId="4B9D0265" w14:textId="77777777" w:rsidR="00EB3B5C" w:rsidRPr="00960CE9" w:rsidRDefault="00EB3B5C" w:rsidP="00EB3B5C">
      <w:pPr>
        <w:spacing w:after="0" w:line="240" w:lineRule="auto"/>
        <w:rPr>
          <w:b/>
          <w:bCs/>
          <w:sz w:val="18"/>
          <w:szCs w:val="18"/>
        </w:rPr>
      </w:pPr>
      <w:r w:rsidRPr="00960CE9">
        <w:rPr>
          <w:b/>
          <w:bCs/>
          <w:sz w:val="18"/>
          <w:szCs w:val="18"/>
        </w:rPr>
        <w:t>Kto może mieć dostęp do Twoich danych?</w:t>
      </w:r>
    </w:p>
    <w:p w14:paraId="6171BD59" w14:textId="77777777" w:rsidR="00EB3B5C" w:rsidRPr="0080767F" w:rsidRDefault="00EB3B5C" w:rsidP="00EB3B5C">
      <w:pPr>
        <w:spacing w:after="0" w:line="240" w:lineRule="auto"/>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6379E54F" w14:textId="77777777" w:rsidR="00EB3B5C" w:rsidRPr="0080767F" w:rsidRDefault="00EB3B5C" w:rsidP="00EB3B5C">
      <w:pPr>
        <w:spacing w:after="0" w:line="240" w:lineRule="auto"/>
        <w:rPr>
          <w:sz w:val="18"/>
          <w:szCs w:val="18"/>
        </w:rPr>
      </w:pPr>
    </w:p>
    <w:p w14:paraId="565EE9B4" w14:textId="77777777" w:rsidR="00EB3B5C" w:rsidRPr="00960CE9" w:rsidRDefault="00EB3B5C" w:rsidP="00EB3B5C">
      <w:pPr>
        <w:spacing w:after="0" w:line="240" w:lineRule="auto"/>
        <w:rPr>
          <w:b/>
          <w:bCs/>
          <w:sz w:val="18"/>
          <w:szCs w:val="18"/>
        </w:rPr>
      </w:pPr>
      <w:r w:rsidRPr="00960CE9">
        <w:rPr>
          <w:b/>
          <w:bCs/>
          <w:sz w:val="18"/>
          <w:szCs w:val="18"/>
        </w:rPr>
        <w:t>Jak długo przetwarzamy dane?</w:t>
      </w:r>
    </w:p>
    <w:p w14:paraId="12388EB6" w14:textId="77777777" w:rsidR="00EB3B5C" w:rsidRPr="0080767F" w:rsidRDefault="00EB3B5C" w:rsidP="00EB3B5C">
      <w:pPr>
        <w:spacing w:after="0" w:line="240" w:lineRule="auto"/>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1EC79A4F" w14:textId="77777777" w:rsidR="00EB3B5C" w:rsidRPr="0080767F" w:rsidRDefault="00EB3B5C" w:rsidP="00EB3B5C">
      <w:pPr>
        <w:spacing w:after="0" w:line="240" w:lineRule="auto"/>
        <w:rPr>
          <w:sz w:val="18"/>
          <w:szCs w:val="18"/>
        </w:rPr>
      </w:pPr>
    </w:p>
    <w:p w14:paraId="6A779965" w14:textId="77777777" w:rsidR="00EB3B5C" w:rsidRPr="00960CE9" w:rsidRDefault="00EB3B5C" w:rsidP="00EB3B5C">
      <w:pPr>
        <w:spacing w:after="0" w:line="240" w:lineRule="auto"/>
        <w:rPr>
          <w:b/>
          <w:bCs/>
          <w:sz w:val="18"/>
          <w:szCs w:val="18"/>
        </w:rPr>
      </w:pPr>
      <w:r w:rsidRPr="00960CE9">
        <w:rPr>
          <w:b/>
          <w:bCs/>
          <w:sz w:val="18"/>
          <w:szCs w:val="18"/>
        </w:rPr>
        <w:t>Jakie masz prawa?</w:t>
      </w:r>
    </w:p>
    <w:p w14:paraId="0944A996" w14:textId="77777777" w:rsidR="00EB3B5C" w:rsidRPr="0080767F" w:rsidRDefault="00EB3B5C" w:rsidP="00EB3B5C">
      <w:pPr>
        <w:spacing w:after="0" w:line="240" w:lineRule="auto"/>
        <w:rPr>
          <w:sz w:val="18"/>
          <w:szCs w:val="18"/>
        </w:rPr>
      </w:pPr>
      <w:r w:rsidRPr="0080767F">
        <w:rPr>
          <w:sz w:val="18"/>
          <w:szCs w:val="18"/>
        </w:rPr>
        <w:t>Masz prawo do:</w:t>
      </w:r>
    </w:p>
    <w:p w14:paraId="2A2A9691"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3EDEFF8F"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lastRenderedPageBreak/>
        <w:t>ich sprostowania, usunięcia lub ograniczenia przetwarzania,</w:t>
      </w:r>
    </w:p>
    <w:p w14:paraId="0BFEE459"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4C8AE42D"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076074E2" w14:textId="77777777" w:rsidR="00EB3B5C" w:rsidRDefault="00EB3B5C" w:rsidP="00EB3B5C">
      <w:pPr>
        <w:spacing w:after="0" w:line="240" w:lineRule="auto"/>
      </w:pPr>
      <w:r w:rsidRPr="0080767F">
        <w:rPr>
          <w:sz w:val="18"/>
          <w:szCs w:val="18"/>
        </w:rPr>
        <w:t>Wnioski możesz kierować na: daneosobowe@orlen.pl lub listownie z dopiskiem „Inspektor Ochrony Danych”.</w:t>
      </w:r>
    </w:p>
    <w:p w14:paraId="30B1BA29" w14:textId="77777777" w:rsidR="003336AF" w:rsidRDefault="003336AF" w:rsidP="00EB3B5C">
      <w:pPr>
        <w:spacing w:after="0" w:line="240" w:lineRule="auto"/>
        <w:jc w:val="center"/>
      </w:pPr>
    </w:p>
    <w:sectPr w:rsidR="003336AF">
      <w:footerReference w:type="default" r:id="rId11"/>
      <w:footerReference w:type="first" r:id="rId12"/>
      <w:pgSz w:w="11906" w:h="16838"/>
      <w:pgMar w:top="1416" w:right="1412" w:bottom="1340" w:left="1416" w:header="708"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6EDA" w14:textId="77777777" w:rsidR="00DB5C32" w:rsidRDefault="00DB5C32">
      <w:pPr>
        <w:spacing w:after="0" w:line="240" w:lineRule="auto"/>
      </w:pPr>
      <w:r>
        <w:separator/>
      </w:r>
    </w:p>
  </w:endnote>
  <w:endnote w:type="continuationSeparator" w:id="0">
    <w:p w14:paraId="2D470EE1" w14:textId="77777777" w:rsidR="00DB5C32" w:rsidRDefault="00DB5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936D" w14:textId="36EDD3CB" w:rsidR="006C765A" w:rsidRDefault="00313464">
    <w:pPr>
      <w:pBdr>
        <w:top w:val="single" w:sz="4" w:space="1" w:color="auto"/>
      </w:pBdr>
      <w:tabs>
        <w:tab w:val="center" w:pos="8640"/>
      </w:tabs>
      <w:ind w:left="0" w:firstLine="0"/>
      <w:jc w:val="right"/>
      <w:rPr>
        <w:noProof/>
      </w:rPr>
    </w:pPr>
    <w:r>
      <w:t xml:space="preserve">Strona </w:t>
    </w:r>
    <w:r>
      <w:fldChar w:fldCharType="begin"/>
    </w:r>
    <w:r>
      <w:instrText>PAGE</w:instrText>
    </w:r>
    <w:r>
      <w:fldChar w:fldCharType="separate"/>
    </w:r>
    <w:r w:rsidR="007167C3">
      <w:rPr>
        <w:noProof/>
      </w:rPr>
      <w:t>12</w:t>
    </w:r>
    <w:r>
      <w:fldChar w:fldCharType="end"/>
    </w:r>
    <w:r>
      <w:t xml:space="preserve"> z </w:t>
    </w:r>
    <w:fldSimple w:instr=" NUMPAGES ">
      <w:r w:rsidR="007167C3">
        <w:rPr>
          <w:noProof/>
        </w:rPr>
        <w:t>12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6"/>
      <w:gridCol w:w="1586"/>
      <w:gridCol w:w="1585"/>
      <w:gridCol w:w="2098"/>
      <w:gridCol w:w="2653"/>
    </w:tblGrid>
    <w:tr w:rsidR="0075796C" w14:paraId="0A62B8CB" w14:textId="77777777">
      <w:tc>
        <w:tcPr>
          <w:tcW w:w="0" w:type="auto"/>
          <w:vAlign w:val="center"/>
        </w:tcPr>
        <w:p w14:paraId="332BA34C" w14:textId="77777777" w:rsidR="0075796C" w:rsidRDefault="0075796C" w:rsidP="0075796C">
          <w:pPr>
            <w:spacing w:line="240" w:lineRule="auto"/>
            <w:ind w:left="0" w:firstLine="0"/>
          </w:pPr>
          <w:r>
            <w:rPr>
              <w:sz w:val="16"/>
            </w:rPr>
            <w:t>Rodzaj</w:t>
          </w:r>
        </w:p>
      </w:tc>
      <w:tc>
        <w:tcPr>
          <w:tcW w:w="0" w:type="auto"/>
          <w:vAlign w:val="center"/>
        </w:tcPr>
        <w:p w14:paraId="2C245F2C" w14:textId="77777777" w:rsidR="0075796C" w:rsidRDefault="0075796C" w:rsidP="0075796C">
          <w:pPr>
            <w:spacing w:line="240" w:lineRule="auto"/>
            <w:ind w:left="0" w:firstLine="0"/>
          </w:pPr>
          <w:r>
            <w:rPr>
              <w:sz w:val="16"/>
            </w:rPr>
            <w:t>ID umowy</w:t>
          </w:r>
        </w:p>
      </w:tc>
      <w:tc>
        <w:tcPr>
          <w:tcW w:w="0" w:type="auto"/>
          <w:vAlign w:val="center"/>
        </w:tcPr>
        <w:p w14:paraId="0A63D62E" w14:textId="77777777" w:rsidR="0075796C" w:rsidRDefault="0075796C" w:rsidP="0075796C">
          <w:pPr>
            <w:spacing w:line="240" w:lineRule="auto"/>
            <w:ind w:left="0" w:firstLine="0"/>
          </w:pPr>
          <w:r>
            <w:rPr>
              <w:sz w:val="16"/>
            </w:rPr>
            <w:t>ID pliku</w:t>
          </w:r>
        </w:p>
      </w:tc>
      <w:tc>
        <w:tcPr>
          <w:tcW w:w="0" w:type="auto"/>
          <w:vAlign w:val="center"/>
        </w:tcPr>
        <w:p w14:paraId="331C6938" w14:textId="77777777" w:rsidR="0075796C" w:rsidRDefault="0075796C" w:rsidP="0075796C">
          <w:pPr>
            <w:spacing w:line="240" w:lineRule="auto"/>
            <w:ind w:left="0" w:firstLine="0"/>
          </w:pPr>
          <w:r>
            <w:rPr>
              <w:sz w:val="16"/>
            </w:rPr>
            <w:t>Stan</w:t>
          </w:r>
        </w:p>
      </w:tc>
      <w:tc>
        <w:tcPr>
          <w:tcW w:w="0" w:type="auto"/>
          <w:vAlign w:val="center"/>
        </w:tcPr>
        <w:p w14:paraId="63FD6042" w14:textId="77777777" w:rsidR="0075796C" w:rsidRDefault="0075796C" w:rsidP="0075796C">
          <w:pPr>
            <w:spacing w:line="240" w:lineRule="auto"/>
            <w:ind w:left="0" w:firstLine="0"/>
          </w:pPr>
          <w:r>
            <w:rPr>
              <w:sz w:val="16"/>
            </w:rPr>
            <w:t>Data modyfikacji</w:t>
          </w:r>
        </w:p>
      </w:tc>
    </w:tr>
    <w:tr w:rsidR="0075796C" w14:paraId="6E717942" w14:textId="77777777">
      <w:tc>
        <w:tcPr>
          <w:tcW w:w="0" w:type="auto"/>
          <w:vAlign w:val="center"/>
        </w:tcPr>
        <w:p w14:paraId="0857FE0B" w14:textId="77777777" w:rsidR="0075796C" w:rsidRDefault="0075796C" w:rsidP="0075796C">
          <w:pPr>
            <w:spacing w:line="240" w:lineRule="auto"/>
            <w:ind w:left="0" w:firstLine="0"/>
          </w:pPr>
          <w:r>
            <w:rPr>
              <w:sz w:val="16"/>
            </w:rPr>
            <w:t>Finalna</w:t>
          </w:r>
        </w:p>
      </w:tc>
      <w:tc>
        <w:tcPr>
          <w:tcW w:w="0" w:type="auto"/>
          <w:vAlign w:val="center"/>
        </w:tcPr>
        <w:p w14:paraId="32B9AB9D" w14:textId="77777777" w:rsidR="0075796C" w:rsidRDefault="0075796C" w:rsidP="0075796C">
          <w:pPr>
            <w:spacing w:line="240" w:lineRule="auto"/>
            <w:ind w:left="0" w:firstLine="0"/>
          </w:pPr>
          <w:r>
            <w:rPr>
              <w:sz w:val="16"/>
            </w:rPr>
            <w:t>317081670</w:t>
          </w:r>
        </w:p>
      </w:tc>
      <w:tc>
        <w:tcPr>
          <w:tcW w:w="0" w:type="auto"/>
          <w:vAlign w:val="center"/>
        </w:tcPr>
        <w:p w14:paraId="17F961AE" w14:textId="77777777" w:rsidR="0075796C" w:rsidRDefault="0075796C" w:rsidP="0075796C">
          <w:pPr>
            <w:spacing w:line="240" w:lineRule="auto"/>
            <w:ind w:left="0" w:firstLine="0"/>
          </w:pPr>
          <w:r>
            <w:rPr>
              <w:sz w:val="16"/>
            </w:rPr>
            <w:t>317646220</w:t>
          </w:r>
        </w:p>
      </w:tc>
      <w:tc>
        <w:tcPr>
          <w:tcW w:w="0" w:type="auto"/>
          <w:vAlign w:val="center"/>
        </w:tcPr>
        <w:p w14:paraId="55251A2A" w14:textId="77777777" w:rsidR="0075796C" w:rsidRDefault="0075796C" w:rsidP="0075796C">
          <w:pPr>
            <w:spacing w:line="240" w:lineRule="auto"/>
            <w:ind w:left="0" w:firstLine="0"/>
          </w:pPr>
          <w:r>
            <w:rPr>
              <w:sz w:val="16"/>
            </w:rPr>
            <w:t>Zaakceptowana</w:t>
          </w:r>
        </w:p>
      </w:tc>
      <w:tc>
        <w:tcPr>
          <w:tcW w:w="0" w:type="auto"/>
          <w:vAlign w:val="center"/>
        </w:tcPr>
        <w:p w14:paraId="0B69A1D1" w14:textId="77777777" w:rsidR="0075796C" w:rsidRDefault="0075796C" w:rsidP="0075796C">
          <w:pPr>
            <w:spacing w:line="240" w:lineRule="auto"/>
            <w:ind w:left="0" w:firstLine="0"/>
          </w:pPr>
          <w:r>
            <w:rPr>
              <w:sz w:val="16"/>
            </w:rPr>
            <w:t>2025-05-05 09:42:39</w:t>
          </w:r>
        </w:p>
      </w:tc>
    </w:tr>
  </w:tbl>
  <w:p w14:paraId="034ED862" w14:textId="77777777" w:rsidR="0075796C" w:rsidRDefault="0075796C">
    <w:pPr>
      <w:pBdr>
        <w:top w:val="single" w:sz="4" w:space="1" w:color="auto"/>
      </w:pBdr>
      <w:tabs>
        <w:tab w:val="center" w:pos="8640"/>
      </w:tabs>
      <w:ind w:left="0"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4DCE" w14:textId="77777777" w:rsidR="006C765A" w:rsidRDefault="00313464">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5"/>
      <w:gridCol w:w="1516"/>
      <w:gridCol w:w="1516"/>
      <w:gridCol w:w="1754"/>
      <w:gridCol w:w="2537"/>
    </w:tblGrid>
    <w:tr w:rsidR="006C765A" w14:paraId="5887ACE6" w14:textId="77777777">
      <w:tc>
        <w:tcPr>
          <w:tcW w:w="0" w:type="auto"/>
          <w:vAlign w:val="center"/>
        </w:tcPr>
        <w:p w14:paraId="66FDAC47" w14:textId="77777777" w:rsidR="006C765A" w:rsidRDefault="00313464">
          <w:pPr>
            <w:spacing w:line="240" w:lineRule="auto"/>
            <w:ind w:left="0" w:firstLine="0"/>
          </w:pPr>
          <w:r>
            <w:rPr>
              <w:sz w:val="16"/>
            </w:rPr>
            <w:t>Rodzaj</w:t>
          </w:r>
        </w:p>
      </w:tc>
      <w:tc>
        <w:tcPr>
          <w:tcW w:w="0" w:type="auto"/>
          <w:vAlign w:val="center"/>
        </w:tcPr>
        <w:p w14:paraId="2CC714D5" w14:textId="77777777" w:rsidR="006C765A" w:rsidRDefault="00313464">
          <w:pPr>
            <w:spacing w:line="240" w:lineRule="auto"/>
            <w:ind w:left="0" w:firstLine="0"/>
          </w:pPr>
          <w:r>
            <w:rPr>
              <w:sz w:val="16"/>
            </w:rPr>
            <w:t>ID umowy</w:t>
          </w:r>
        </w:p>
      </w:tc>
      <w:tc>
        <w:tcPr>
          <w:tcW w:w="0" w:type="auto"/>
          <w:vAlign w:val="center"/>
        </w:tcPr>
        <w:p w14:paraId="6C76FE93" w14:textId="77777777" w:rsidR="006C765A" w:rsidRDefault="00313464">
          <w:pPr>
            <w:spacing w:line="240" w:lineRule="auto"/>
            <w:ind w:left="0" w:firstLine="0"/>
          </w:pPr>
          <w:r>
            <w:rPr>
              <w:sz w:val="16"/>
            </w:rPr>
            <w:t>ID pliku</w:t>
          </w:r>
        </w:p>
      </w:tc>
      <w:tc>
        <w:tcPr>
          <w:tcW w:w="0" w:type="auto"/>
          <w:vAlign w:val="center"/>
        </w:tcPr>
        <w:p w14:paraId="2C114D62" w14:textId="77777777" w:rsidR="006C765A" w:rsidRDefault="00313464">
          <w:pPr>
            <w:spacing w:line="240" w:lineRule="auto"/>
            <w:ind w:left="0" w:firstLine="0"/>
          </w:pPr>
          <w:r>
            <w:rPr>
              <w:sz w:val="16"/>
            </w:rPr>
            <w:t>Stan</w:t>
          </w:r>
        </w:p>
      </w:tc>
      <w:tc>
        <w:tcPr>
          <w:tcW w:w="0" w:type="auto"/>
          <w:vAlign w:val="center"/>
        </w:tcPr>
        <w:p w14:paraId="2ED2655F" w14:textId="77777777" w:rsidR="006C765A" w:rsidRDefault="00313464">
          <w:pPr>
            <w:spacing w:line="240" w:lineRule="auto"/>
            <w:ind w:left="0" w:firstLine="0"/>
          </w:pPr>
          <w:r>
            <w:rPr>
              <w:sz w:val="16"/>
            </w:rPr>
            <w:t>Data modyfikacji</w:t>
          </w:r>
        </w:p>
      </w:tc>
    </w:tr>
    <w:tr w:rsidR="006C765A" w14:paraId="3533A996" w14:textId="77777777">
      <w:tc>
        <w:tcPr>
          <w:tcW w:w="0" w:type="auto"/>
          <w:vAlign w:val="center"/>
        </w:tcPr>
        <w:p w14:paraId="6800E704" w14:textId="77777777" w:rsidR="006C765A" w:rsidRDefault="00313464">
          <w:pPr>
            <w:spacing w:line="240" w:lineRule="auto"/>
            <w:ind w:left="0" w:firstLine="0"/>
          </w:pPr>
          <w:r>
            <w:rPr>
              <w:sz w:val="16"/>
            </w:rPr>
            <w:t>Akceptowana</w:t>
          </w:r>
        </w:p>
      </w:tc>
      <w:tc>
        <w:tcPr>
          <w:tcW w:w="0" w:type="auto"/>
          <w:vAlign w:val="center"/>
        </w:tcPr>
        <w:p w14:paraId="05AB8123" w14:textId="77777777" w:rsidR="006C765A" w:rsidRDefault="00313464">
          <w:pPr>
            <w:spacing w:line="240" w:lineRule="auto"/>
            <w:ind w:left="0" w:firstLine="0"/>
          </w:pPr>
          <w:r>
            <w:rPr>
              <w:sz w:val="16"/>
            </w:rPr>
            <w:t>317081670</w:t>
          </w:r>
        </w:p>
      </w:tc>
      <w:tc>
        <w:tcPr>
          <w:tcW w:w="0" w:type="auto"/>
          <w:vAlign w:val="center"/>
        </w:tcPr>
        <w:p w14:paraId="1F85D8C9" w14:textId="77777777" w:rsidR="006C765A" w:rsidRDefault="00313464">
          <w:pPr>
            <w:spacing w:line="240" w:lineRule="auto"/>
            <w:ind w:left="0" w:firstLine="0"/>
          </w:pPr>
          <w:r>
            <w:rPr>
              <w:sz w:val="16"/>
            </w:rPr>
            <w:t>317081857</w:t>
          </w:r>
        </w:p>
      </w:tc>
      <w:tc>
        <w:tcPr>
          <w:tcW w:w="0" w:type="auto"/>
          <w:vAlign w:val="center"/>
        </w:tcPr>
        <w:p w14:paraId="6CDA4BEB" w14:textId="77777777" w:rsidR="006C765A" w:rsidRDefault="00313464">
          <w:pPr>
            <w:spacing w:line="240" w:lineRule="auto"/>
            <w:ind w:left="0" w:firstLine="0"/>
          </w:pPr>
          <w:r>
            <w:rPr>
              <w:sz w:val="16"/>
            </w:rPr>
            <w:t>Do akceptacji</w:t>
          </w:r>
        </w:p>
      </w:tc>
      <w:tc>
        <w:tcPr>
          <w:tcW w:w="0" w:type="auto"/>
          <w:vAlign w:val="center"/>
        </w:tcPr>
        <w:p w14:paraId="0D9F595B" w14:textId="77777777" w:rsidR="006C765A" w:rsidRDefault="00313464">
          <w:pPr>
            <w:spacing w:line="240" w:lineRule="auto"/>
            <w:ind w:left="0" w:firstLine="0"/>
          </w:pPr>
          <w:r>
            <w:rPr>
              <w:sz w:val="16"/>
            </w:rPr>
            <w:t>2025-05-05 09:42:39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D99B" w14:textId="77777777" w:rsidR="00DB5C32" w:rsidRDefault="00DB5C32">
      <w:pPr>
        <w:spacing w:after="0" w:line="268" w:lineRule="auto"/>
        <w:ind w:left="0" w:firstLine="0"/>
        <w:jc w:val="left"/>
      </w:pPr>
      <w:r>
        <w:separator/>
      </w:r>
    </w:p>
  </w:footnote>
  <w:footnote w:type="continuationSeparator" w:id="0">
    <w:p w14:paraId="2B61F08E" w14:textId="77777777" w:rsidR="00DB5C32" w:rsidRDefault="00DB5C32">
      <w:pPr>
        <w:spacing w:after="0" w:line="268" w:lineRule="auto"/>
        <w:ind w:left="0" w:firstLine="0"/>
        <w:jc w:val="left"/>
      </w:pPr>
      <w:r>
        <w:continuationSeparator/>
      </w:r>
    </w:p>
  </w:footnote>
  <w:footnote w:id="1">
    <w:p w14:paraId="39B9300F" w14:textId="77777777" w:rsidR="00EB3B5C" w:rsidRDefault="00EB3B5C" w:rsidP="00EB3B5C">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D4AF70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A0A12"/>
    <w:multiLevelType w:val="hybridMultilevel"/>
    <w:tmpl w:val="EA66D4DA"/>
    <w:lvl w:ilvl="0" w:tplc="715C3C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98E1E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EEE4B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A650B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3C56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493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40908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CA49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1426A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4668B7"/>
    <w:multiLevelType w:val="multilevel"/>
    <w:tmpl w:val="1708F1C8"/>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5792F75"/>
    <w:multiLevelType w:val="hybridMultilevel"/>
    <w:tmpl w:val="B4D8752E"/>
    <w:lvl w:ilvl="0" w:tplc="030C3950">
      <w:start w:val="1"/>
      <w:numFmt w:val="bullet"/>
      <w:lvlText w:val="-"/>
      <w:lvlJc w:val="left"/>
      <w:pPr>
        <w:ind w:left="10"/>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1" w:tplc="328452D0">
      <w:start w:val="1"/>
      <w:numFmt w:val="bullet"/>
      <w:lvlText w:val="o"/>
      <w:lvlJc w:val="left"/>
      <w:pPr>
        <w:ind w:left="112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2" w:tplc="53D21A68">
      <w:start w:val="1"/>
      <w:numFmt w:val="bullet"/>
      <w:lvlText w:val="▪"/>
      <w:lvlJc w:val="left"/>
      <w:pPr>
        <w:ind w:left="184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3" w:tplc="5B2C42A4">
      <w:start w:val="1"/>
      <w:numFmt w:val="bullet"/>
      <w:lvlText w:val="•"/>
      <w:lvlJc w:val="left"/>
      <w:pPr>
        <w:ind w:left="256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4" w:tplc="FDEE21EC">
      <w:start w:val="1"/>
      <w:numFmt w:val="bullet"/>
      <w:lvlText w:val="o"/>
      <w:lvlJc w:val="left"/>
      <w:pPr>
        <w:ind w:left="328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5" w:tplc="E0BC186C">
      <w:start w:val="1"/>
      <w:numFmt w:val="bullet"/>
      <w:lvlText w:val="▪"/>
      <w:lvlJc w:val="left"/>
      <w:pPr>
        <w:ind w:left="400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6" w:tplc="6430F202">
      <w:start w:val="1"/>
      <w:numFmt w:val="bullet"/>
      <w:lvlText w:val="•"/>
      <w:lvlJc w:val="left"/>
      <w:pPr>
        <w:ind w:left="472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7" w:tplc="F9AAB8F0">
      <w:start w:val="1"/>
      <w:numFmt w:val="bullet"/>
      <w:lvlText w:val="o"/>
      <w:lvlJc w:val="left"/>
      <w:pPr>
        <w:ind w:left="544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8" w:tplc="531CE372">
      <w:start w:val="1"/>
      <w:numFmt w:val="bullet"/>
      <w:lvlText w:val="▪"/>
      <w:lvlJc w:val="left"/>
      <w:pPr>
        <w:ind w:left="616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493EB9"/>
    <w:multiLevelType w:val="hybridMultilevel"/>
    <w:tmpl w:val="96FCAFF4"/>
    <w:lvl w:ilvl="0" w:tplc="2EFE16CA">
      <w:start w:val="1"/>
      <w:numFmt w:val="lowerRoman"/>
      <w:lvlText w:val="(%1)"/>
      <w:lvlJc w:val="left"/>
      <w:pPr>
        <w:ind w:left="730" w:hanging="720"/>
      </w:pPr>
      <w:rPr>
        <w:rFonts w:hint="default"/>
        <w:sz w:val="24"/>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A8C5746"/>
    <w:multiLevelType w:val="multilevel"/>
    <w:tmpl w:val="D5FCE088"/>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79D25F3"/>
    <w:multiLevelType w:val="hybridMultilevel"/>
    <w:tmpl w:val="92AA1B7A"/>
    <w:lvl w:ilvl="0" w:tplc="6D1C419A">
      <w:start w:val="1"/>
      <w:numFmt w:val="decimal"/>
      <w:lvlText w:val="%1."/>
      <w:lvlJc w:val="left"/>
      <w:pPr>
        <w:ind w:left="1638" w:hanging="360"/>
      </w:pPr>
      <w:rPr>
        <w:rFonts w:ascii="Arial" w:hAnsi="Arial" w:cs="Arial" w:hint="default"/>
        <w:b/>
        <w:bCs/>
        <w:sz w:val="22"/>
        <w:szCs w:val="18"/>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ABC52E5"/>
    <w:multiLevelType w:val="multilevel"/>
    <w:tmpl w:val="740EACD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0D65BD"/>
    <w:multiLevelType w:val="multilevel"/>
    <w:tmpl w:val="97CAB7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96592299">
    <w:abstractNumId w:val="6"/>
  </w:num>
  <w:num w:numId="2" w16cid:durableId="309604422">
    <w:abstractNumId w:val="5"/>
  </w:num>
  <w:num w:numId="3" w16cid:durableId="1520973874">
    <w:abstractNumId w:val="4"/>
  </w:num>
  <w:num w:numId="4" w16cid:durableId="571427617">
    <w:abstractNumId w:val="11"/>
  </w:num>
  <w:num w:numId="5" w16cid:durableId="2076707181">
    <w:abstractNumId w:val="16"/>
  </w:num>
  <w:num w:numId="6" w16cid:durableId="2062289090">
    <w:abstractNumId w:val="0"/>
  </w:num>
  <w:num w:numId="7" w16cid:durableId="1708288434">
    <w:abstractNumId w:val="17"/>
  </w:num>
  <w:num w:numId="8" w16cid:durableId="1043793638">
    <w:abstractNumId w:val="14"/>
  </w:num>
  <w:num w:numId="9" w16cid:durableId="2023507267">
    <w:abstractNumId w:val="12"/>
  </w:num>
  <w:num w:numId="10" w16cid:durableId="1750813060">
    <w:abstractNumId w:val="3"/>
  </w:num>
  <w:num w:numId="11" w16cid:durableId="681517720">
    <w:abstractNumId w:val="8"/>
  </w:num>
  <w:num w:numId="12" w16cid:durableId="1688865949">
    <w:abstractNumId w:val="2"/>
  </w:num>
  <w:num w:numId="13" w16cid:durableId="1910916333">
    <w:abstractNumId w:val="15"/>
  </w:num>
  <w:num w:numId="14" w16cid:durableId="113256646">
    <w:abstractNumId w:val="10"/>
  </w:num>
  <w:num w:numId="15" w16cid:durableId="912083494">
    <w:abstractNumId w:val="7"/>
  </w:num>
  <w:num w:numId="16" w16cid:durableId="174197776">
    <w:abstractNumId w:val="13"/>
  </w:num>
  <w:num w:numId="17" w16cid:durableId="221673873">
    <w:abstractNumId w:val="1"/>
  </w:num>
  <w:num w:numId="18" w16cid:durableId="4736410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AF"/>
    <w:rsid w:val="000178EF"/>
    <w:rsid w:val="0004084C"/>
    <w:rsid w:val="001439B2"/>
    <w:rsid w:val="001A178F"/>
    <w:rsid w:val="001D4F0C"/>
    <w:rsid w:val="00240249"/>
    <w:rsid w:val="00291C33"/>
    <w:rsid w:val="00313464"/>
    <w:rsid w:val="003336AF"/>
    <w:rsid w:val="00371375"/>
    <w:rsid w:val="003D40BE"/>
    <w:rsid w:val="004278F0"/>
    <w:rsid w:val="00432009"/>
    <w:rsid w:val="00490312"/>
    <w:rsid w:val="004E1DDF"/>
    <w:rsid w:val="004E397C"/>
    <w:rsid w:val="004F3304"/>
    <w:rsid w:val="00590675"/>
    <w:rsid w:val="00595AEF"/>
    <w:rsid w:val="005C4A37"/>
    <w:rsid w:val="005C4B3F"/>
    <w:rsid w:val="00637F22"/>
    <w:rsid w:val="0068643D"/>
    <w:rsid w:val="006B333A"/>
    <w:rsid w:val="006C765A"/>
    <w:rsid w:val="006F1682"/>
    <w:rsid w:val="007159DC"/>
    <w:rsid w:val="007167C3"/>
    <w:rsid w:val="00724CA6"/>
    <w:rsid w:val="0074219D"/>
    <w:rsid w:val="0075796C"/>
    <w:rsid w:val="007620ED"/>
    <w:rsid w:val="007A1972"/>
    <w:rsid w:val="007A546B"/>
    <w:rsid w:val="007C7B64"/>
    <w:rsid w:val="007D0CA9"/>
    <w:rsid w:val="0082717D"/>
    <w:rsid w:val="00854342"/>
    <w:rsid w:val="0089727E"/>
    <w:rsid w:val="008A512C"/>
    <w:rsid w:val="009054D1"/>
    <w:rsid w:val="00917247"/>
    <w:rsid w:val="00955563"/>
    <w:rsid w:val="009D3F76"/>
    <w:rsid w:val="00A344E7"/>
    <w:rsid w:val="00A34A90"/>
    <w:rsid w:val="00A657FE"/>
    <w:rsid w:val="00AA58F3"/>
    <w:rsid w:val="00AC40CD"/>
    <w:rsid w:val="00B02592"/>
    <w:rsid w:val="00B24051"/>
    <w:rsid w:val="00B90669"/>
    <w:rsid w:val="00BC5E8C"/>
    <w:rsid w:val="00BE0B24"/>
    <w:rsid w:val="00CB0FF4"/>
    <w:rsid w:val="00CC2E86"/>
    <w:rsid w:val="00DB5C32"/>
    <w:rsid w:val="00DC360B"/>
    <w:rsid w:val="00EB39AE"/>
    <w:rsid w:val="00EB3B5C"/>
    <w:rsid w:val="00ED7848"/>
    <w:rsid w:val="00EE4E42"/>
    <w:rsid w:val="00F22DF5"/>
    <w:rsid w:val="00F84F93"/>
    <w:rsid w:val="00FA0FB1"/>
    <w:rsid w:val="00FB40CA"/>
    <w:rsid w:val="00FF3E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4F6A5"/>
  <w15:docId w15:val="{E474D257-EADF-4DC0-809F-C9AE5B484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67C3"/>
    <w:pPr>
      <w:spacing w:after="24" w:line="250" w:lineRule="auto"/>
      <w:ind w:left="10" w:hanging="1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3"/>
      <w:ind w:left="10" w:right="7" w:hanging="10"/>
      <w:jc w:val="center"/>
      <w:outlineLvl w:val="0"/>
    </w:pPr>
    <w:rPr>
      <w:rFonts w:ascii="Arial" w:eastAsia="Arial" w:hAnsi="Arial" w:cs="Arial"/>
      <w:b/>
      <w:color w:val="000000"/>
    </w:rPr>
  </w:style>
  <w:style w:type="paragraph" w:styleId="Nagwek2">
    <w:name w:val="heading 2"/>
    <w:next w:val="Normalny"/>
    <w:link w:val="Nagwek2Znak"/>
    <w:uiPriority w:val="9"/>
    <w:unhideWhenUsed/>
    <w:qFormat/>
    <w:pPr>
      <w:keepNext/>
      <w:keepLines/>
      <w:spacing w:after="7" w:line="269" w:lineRule="auto"/>
      <w:ind w:left="10" w:hanging="10"/>
      <w:outlineLvl w:val="1"/>
    </w:pPr>
    <w:rPr>
      <w:rFonts w:ascii="Arial" w:eastAsia="Arial" w:hAnsi="Arial" w:cs="Arial"/>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Arial" w:eastAsia="Arial" w:hAnsi="Arial" w:cs="Arial"/>
      <w:color w:val="000000"/>
      <w:sz w:val="18"/>
    </w:rPr>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line="271" w:lineRule="auto"/>
    </w:pPr>
    <w:rPr>
      <w:rFonts w:ascii="Arial" w:eastAsia="Arial" w:hAnsi="Arial" w:cs="Arial"/>
      <w:i/>
      <w:color w:val="000000"/>
      <w:sz w:val="16"/>
    </w:rPr>
  </w:style>
  <w:style w:type="character" w:customStyle="1" w:styleId="footnotedescriptionChar">
    <w:name w:val="footnote description Char"/>
    <w:link w:val="footnotedescription"/>
    <w:rPr>
      <w:rFonts w:ascii="Arial" w:eastAsia="Arial" w:hAnsi="Arial" w:cs="Arial"/>
      <w:i/>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4E1DDF"/>
    <w:pPr>
      <w:spacing w:after="0" w:line="240" w:lineRule="auto"/>
    </w:pPr>
    <w:rPr>
      <w:rFonts w:ascii="Arial" w:eastAsia="Arial" w:hAnsi="Arial" w:cs="Arial"/>
      <w:color w:val="000000"/>
    </w:rPr>
  </w:style>
  <w:style w:type="paragraph" w:styleId="Tekstdymka">
    <w:name w:val="Balloon Text"/>
    <w:basedOn w:val="Normalny"/>
    <w:link w:val="TekstdymkaZnak"/>
    <w:uiPriority w:val="99"/>
    <w:semiHidden/>
    <w:unhideWhenUsed/>
    <w:rsid w:val="0085434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4342"/>
    <w:rPr>
      <w:rFonts w:ascii="Segoe UI" w:eastAsia="Arial" w:hAnsi="Segoe UI" w:cs="Segoe UI"/>
      <w:color w:val="000000"/>
      <w:sz w:val="18"/>
      <w:szCs w:val="18"/>
    </w:rPr>
  </w:style>
  <w:style w:type="table" w:customStyle="1" w:styleId="TableGrid1">
    <w:name w:val="TableGrid1"/>
    <w:rsid w:val="00AC40C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7579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796C"/>
    <w:rPr>
      <w:rFonts w:ascii="Arial" w:eastAsia="Arial" w:hAnsi="Arial" w:cs="Arial"/>
      <w:color w:val="000000"/>
    </w:rPr>
  </w:style>
  <w:style w:type="paragraph" w:styleId="Stopka">
    <w:name w:val="footer"/>
    <w:basedOn w:val="Normalny"/>
    <w:link w:val="StopkaZnak"/>
    <w:uiPriority w:val="99"/>
    <w:unhideWhenUsed/>
    <w:rsid w:val="00757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796C"/>
    <w:rPr>
      <w:rFonts w:ascii="Arial" w:eastAsia="Arial" w:hAnsi="Arial" w:cs="Arial"/>
      <w:color w:val="000000"/>
    </w:rPr>
  </w:style>
  <w:style w:type="character" w:styleId="Pogrubienie">
    <w:name w:val="Strong"/>
    <w:basedOn w:val="Domylnaczcionkaakapitu"/>
    <w:uiPriority w:val="22"/>
    <w:qFormat/>
    <w:rsid w:val="007167C3"/>
    <w:rPr>
      <w:b/>
      <w:bCs/>
    </w:rPr>
  </w:style>
  <w:style w:type="paragraph" w:styleId="Akapitzlist">
    <w:name w:val="List Paragraph"/>
    <w:basedOn w:val="Normalny"/>
    <w:uiPriority w:val="34"/>
    <w:qFormat/>
    <w:rsid w:val="00917247"/>
    <w:pPr>
      <w:spacing w:after="160" w:line="259" w:lineRule="auto"/>
      <w:ind w:left="720" w:firstLine="0"/>
      <w:contextualSpacing/>
      <w:jc w:val="left"/>
    </w:pPr>
    <w:rPr>
      <w:rFonts w:asciiTheme="minorHAnsi" w:eastAsiaTheme="minorHAnsi" w:hAnsiTheme="minorHAnsi" w:cstheme="minorBidi"/>
      <w:color w:val="auto"/>
      <w:kern w:val="2"/>
      <w:lang w:eastAsia="en-US"/>
      <w14:ligatures w14:val="standardContextual"/>
    </w:rPr>
  </w:style>
  <w:style w:type="paragraph" w:styleId="Tekstprzypisudolnego">
    <w:name w:val="footnote text"/>
    <w:basedOn w:val="Normalny"/>
    <w:link w:val="TekstprzypisudolnegoZnak"/>
    <w:uiPriority w:val="99"/>
    <w:semiHidden/>
    <w:unhideWhenUsed/>
    <w:rsid w:val="00917247"/>
    <w:pPr>
      <w:spacing w:after="0" w:line="240" w:lineRule="auto"/>
      <w:ind w:left="0" w:firstLine="0"/>
      <w:jc w:val="left"/>
    </w:pPr>
    <w:rPr>
      <w:rFonts w:asciiTheme="minorHAnsi" w:eastAsiaTheme="minorHAnsi" w:hAnsiTheme="minorHAnsi" w:cstheme="minorBidi"/>
      <w:color w:val="auto"/>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917247"/>
    <w:rPr>
      <w:rFonts w:eastAsiaTheme="minorHAnsi"/>
      <w:kern w:val="2"/>
      <w:sz w:val="20"/>
      <w:szCs w:val="20"/>
      <w:lang w:eastAsia="en-US"/>
      <w14:ligatures w14:val="standardContextual"/>
    </w:rPr>
  </w:style>
  <w:style w:type="character" w:styleId="Odwoanieprzypisudolnego">
    <w:name w:val="footnote reference"/>
    <w:basedOn w:val="Domylnaczcionkaakapitu"/>
    <w:uiPriority w:val="99"/>
    <w:semiHidden/>
    <w:unhideWhenUsed/>
    <w:rsid w:val="00917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_x0142_o_x017c_ony xmlns="16f8ca2a-25d1-49db-944e-ee1eedc6770e" xsi:nil="true"/>
    <TaxCatchAll xmlns="7af85e39-ac3c-4e61-b01b-78ee55cb3c53"/>
    <lcf76f155ced4ddcb4097134ff3c332f xmlns="16f8ca2a-25d1-49db-944e-ee1eedc6770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EC7ACFC145A154A81096C86F1D108F6" ma:contentTypeVersion="15" ma:contentTypeDescription="Utwórz nowy dokument." ma:contentTypeScope="" ma:versionID="c6e0d9c54f90c12ad2a4b6a431ee48f3">
  <xsd:schema xmlns:xsd="http://www.w3.org/2001/XMLSchema" xmlns:xs="http://www.w3.org/2001/XMLSchema" xmlns:p="http://schemas.microsoft.com/office/2006/metadata/properties" xmlns:ns2="16f8ca2a-25d1-49db-944e-ee1eedc6770e" xmlns:ns3="7af85e39-ac3c-4e61-b01b-78ee55cb3c53" targetNamespace="http://schemas.microsoft.com/office/2006/metadata/properties" ma:root="true" ma:fieldsID="6281e8ba891859b8914b2908ed236e53" ns2:_="" ns3:_="">
    <xsd:import namespace="16f8ca2a-25d1-49db-944e-ee1eedc6770e"/>
    <xsd:import namespace="7af85e39-ac3c-4e61-b01b-78ee55cb3c5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Z_x0142_o_x017c_ony"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8ca2a-25d1-49db-944e-ee1eedc677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Z_x0142_o_x017c_ony" ma:index="12" nillable="true" ma:displayName="Złożony" ma:description="Data złożenia dokumentu na platformie Zamawiającego" ma:format="DateTime" ma:hidden="true" ma:internalName="Z_x0142_o_x017c_ony" ma:readOnly="false">
      <xsd:simpleType>
        <xsd:restriction base="dms:DateTim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ad307a4-a60f-48aa-8a29-5aa7e767401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85e39-ac3c-4e61-b01b-78ee55cb3c53" elementFormDefault="qualified">
    <xsd:import namespace="http://schemas.microsoft.com/office/2006/documentManagement/types"/>
    <xsd:import namespace="http://schemas.microsoft.com/office/infopath/2007/PartnerControls"/>
    <xsd:element name="SharedWithUsers" ma:index="10" nillable="true" ma:displayName="Udostępnianie"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hidden="true" ma:internalName="SharedWithDetails" ma:readOnly="true">
      <xsd:simpleType>
        <xsd:restriction base="dms:Note"/>
      </xsd:simpleType>
    </xsd:element>
    <xsd:element name="TaxCatchAll" ma:index="18" nillable="true" ma:displayName="Taxonomy Catch All Column" ma:hidden="true" ma:list="{142b3f3d-d12c-400c-b9c8-0c07b5b02479}" ma:internalName="TaxCatchAll" ma:showField="CatchAllData" ma:web="7af85e39-ac3c-4e61-b01b-78ee55cb3c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908DE-00A1-44B9-904C-DC9777F402B9}">
  <ds:schemaRefs>
    <ds:schemaRef ds:uri="http://schemas.microsoft.com/sharepoint/v3/contenttype/forms"/>
  </ds:schemaRefs>
</ds:datastoreItem>
</file>

<file path=customXml/itemProps2.xml><?xml version="1.0" encoding="utf-8"?>
<ds:datastoreItem xmlns:ds="http://schemas.openxmlformats.org/officeDocument/2006/customXml" ds:itemID="{5F1586DA-E14A-4A08-9347-17D48C7345F6}">
  <ds:schemaRefs>
    <ds:schemaRef ds:uri="http://schemas.microsoft.com/office/2006/metadata/properties"/>
    <ds:schemaRef ds:uri="http://schemas.microsoft.com/office/infopath/2007/PartnerControls"/>
    <ds:schemaRef ds:uri="16f8ca2a-25d1-49db-944e-ee1eedc6770e"/>
    <ds:schemaRef ds:uri="7af85e39-ac3c-4e61-b01b-78ee55cb3c53"/>
  </ds:schemaRefs>
</ds:datastoreItem>
</file>

<file path=customXml/itemProps3.xml><?xml version="1.0" encoding="utf-8"?>
<ds:datastoreItem xmlns:ds="http://schemas.openxmlformats.org/officeDocument/2006/customXml" ds:itemID="{962220E1-25AB-4C56-AD82-17983DBE3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8ca2a-25d1-49db-944e-ee1eedc6770e"/>
    <ds:schemaRef ds:uri="7af85e39-ac3c-4e61-b01b-78ee55cb3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3567</Words>
  <Characters>24545</Characters>
  <Application>Microsoft Office Word</Application>
  <DocSecurity>0</DocSecurity>
  <Lines>533</Lines>
  <Paragraphs>308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cp:lastModifiedBy>Agacińska Marta (ORL)</cp:lastModifiedBy>
  <cp:revision>2</cp:revision>
  <dcterms:created xsi:type="dcterms:W3CDTF">2026-06-15T12:21:00Z</dcterms:created>
  <dcterms:modified xsi:type="dcterms:W3CDTF">2026-06-15T12:21:00Z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2026-03-04T10:47:29Z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a484f01f-8ee9-4c5b-b40a-b01c6c5081ba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0x010100DEC7ACFC145A154A81096C86F1D108F6</vt:lpwstr>
  </property>
  <property fmtid="{D5CDD505-2E9C-101B-9397-08002B2CF9AE}" pid="11" name="MediaServiceImageTags">
    <vt:lpwstr/>
  </property>
</Properties>
</file>